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60191B7B" w:rsidR="00AA136F" w:rsidRPr="00EB105C" w:rsidRDefault="003C77B5" w:rsidP="00A91792">
      <w:pPr>
        <w:jc w:val="right"/>
        <w:rPr>
          <w:rFonts w:cstheme="minorHAnsi"/>
          <w:bCs/>
          <w:lang w:val="lt-LT"/>
        </w:rPr>
      </w:pPr>
      <w:r w:rsidRPr="00EB105C">
        <w:rPr>
          <w:rFonts w:cstheme="minorHAnsi"/>
          <w:bCs/>
          <w:lang w:val="lt-LT"/>
        </w:rPr>
        <w:t xml:space="preserve">SPS </w:t>
      </w:r>
      <w:r w:rsidR="009C7A2F">
        <w:rPr>
          <w:rFonts w:cstheme="minorHAnsi"/>
          <w:bCs/>
          <w:lang w:val="lt-LT"/>
        </w:rPr>
        <w:t>3</w:t>
      </w:r>
      <w:r w:rsidRPr="00EB105C">
        <w:rPr>
          <w:rFonts w:cstheme="minorHAnsi"/>
          <w:bCs/>
          <w:lang w:val="lt-LT"/>
        </w:rPr>
        <w:t xml:space="preserve"> priedas</w:t>
      </w:r>
    </w:p>
    <w:p w14:paraId="1DDA6571" w14:textId="04BCEF09" w:rsidR="009B32A3" w:rsidRPr="00EB105C" w:rsidRDefault="009B32A3" w:rsidP="001522A8">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B105C">
        <w:rPr>
          <w:rFonts w:eastAsia="Verdana" w:cstheme="minorHAnsi"/>
          <w:sz w:val="22"/>
          <w:szCs w:val="22"/>
        </w:rPr>
        <w:t>Certis</w:t>
      </w:r>
      <w:proofErr w:type="spellEnd"/>
      <w:r w:rsidRPr="00EB105C">
        <w:rPr>
          <w:rFonts w:eastAsia="Verdana" w:cstheme="minorHAnsi"/>
          <w:sz w:val="22"/>
          <w:szCs w:val="22"/>
        </w:rPr>
        <w:t>“. Lentelės ketvirtame stulpelyje nurodomi doku</w:t>
      </w:r>
      <w:r w:rsidRPr="00EB105C">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EB105C">
        <w:rPr>
          <w:rFonts w:cstheme="minorHAnsi"/>
          <w:sz w:val="22"/>
          <w:szCs w:val="22"/>
        </w:rPr>
        <w:t>Certis</w:t>
      </w:r>
      <w:proofErr w:type="spellEnd"/>
      <w:r w:rsidRPr="00EB105C">
        <w:rPr>
          <w:rFonts w:cstheme="minorHAnsi"/>
          <w:sz w:val="22"/>
          <w:szCs w:val="22"/>
        </w:rPr>
        <w:t xml:space="preserve">“, adresu </w:t>
      </w:r>
      <w:hyperlink r:id="rId11"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9F41FB" w:rsidRDefault="009B32A3" w:rsidP="001522A8">
      <w:pPr>
        <w:spacing w:after="0"/>
        <w:ind w:firstLine="851"/>
        <w:jc w:val="both"/>
        <w:rPr>
          <w:rFonts w:cstheme="minorHAnsi"/>
          <w:lang w:val="lt-LT"/>
        </w:rPr>
      </w:pPr>
      <w:r w:rsidRPr="009F41FB">
        <w:rPr>
          <w:rFonts w:cstheme="minorHAnsi"/>
          <w:lang w:val="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2B93D000" w:rsidR="009B32A3" w:rsidRPr="009F41FB" w:rsidRDefault="001522A8" w:rsidP="001522A8">
      <w:pPr>
        <w:tabs>
          <w:tab w:val="left" w:pos="1134"/>
        </w:tabs>
        <w:spacing w:after="0"/>
        <w:ind w:firstLine="851"/>
        <w:jc w:val="both"/>
        <w:rPr>
          <w:rFonts w:cstheme="minorHAnsi"/>
          <w:lang w:val="lt-LT"/>
        </w:rPr>
      </w:pPr>
      <w:r w:rsidRPr="009F41FB">
        <w:rPr>
          <w:rFonts w:cstheme="minorHAnsi"/>
          <w:lang w:val="lt-LT"/>
        </w:rPr>
        <w:t>8.</w:t>
      </w:r>
      <w:r w:rsidRPr="009F41FB">
        <w:rPr>
          <w:rFonts w:cstheme="minorHAnsi"/>
          <w:lang w:val="lt-LT"/>
        </w:rPr>
        <w:tab/>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F41FB">
        <w:rPr>
          <w:rFonts w:cstheme="minorHAnsi"/>
          <w:lang w:val="lt-LT"/>
        </w:rPr>
        <w:t>Apostille</w:t>
      </w:r>
      <w:proofErr w:type="spellEnd"/>
      <w:r w:rsidRPr="009F41FB">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F41FB">
        <w:rPr>
          <w:rFonts w:cstheme="minorHAnsi"/>
          <w:lang w:val="lt-LT"/>
        </w:rPr>
        <w:t>Apostille</w:t>
      </w:r>
      <w:proofErr w:type="spellEnd"/>
      <w:r w:rsidRPr="009F41FB">
        <w:rPr>
          <w:rFonts w:cstheme="minorHAnsi"/>
          <w:lang w:val="lt-LT"/>
        </w:rPr>
        <w:t>).</w:t>
      </w:r>
    </w:p>
    <w:p w14:paraId="4865D4E5" w14:textId="5F20C25C" w:rsidR="00072E09" w:rsidRPr="00DC512C" w:rsidRDefault="00072E09" w:rsidP="009B32A3">
      <w:pPr>
        <w:rPr>
          <w:rFonts w:cstheme="minorHAnsi"/>
          <w:b/>
          <w:bCs/>
        </w:rPr>
      </w:pPr>
      <w:r w:rsidRPr="00DC512C">
        <w:rPr>
          <w:rFonts w:cstheme="minorHAnsi"/>
          <w:b/>
          <w:bCs/>
        </w:rPr>
        <w:lastRenderedPageBreak/>
        <w:t xml:space="preserve">1 </w:t>
      </w:r>
      <w:proofErr w:type="spellStart"/>
      <w:r w:rsidRPr="00DC512C">
        <w:rPr>
          <w:rFonts w:cstheme="minorHAnsi"/>
          <w:b/>
          <w:bCs/>
        </w:rPr>
        <w:t>lentelė</w:t>
      </w:r>
      <w:proofErr w:type="spellEnd"/>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9F41FB"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9F41FB"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A5617FD" w14:textId="1AAB4F7D" w:rsidR="00573B03" w:rsidRDefault="00573B03" w:rsidP="00573B03">
            <w:pPr>
              <w:pStyle w:val="NoSpacing"/>
              <w:jc w:val="both"/>
              <w:rPr>
                <w:rFonts w:cstheme="minorHAnsi"/>
                <w:sz w:val="22"/>
                <w:szCs w:val="22"/>
                <w:lang w:eastAsia="en-US"/>
              </w:rPr>
            </w:pPr>
            <w:r w:rsidRPr="00573B03">
              <w:rPr>
                <w:rFonts w:cstheme="minorHAnsi"/>
                <w:sz w:val="22"/>
                <w:szCs w:val="22"/>
                <w:lang w:eastAsia="en-US"/>
              </w:rPr>
              <w:t xml:space="preserve">2) tiekėjo, kuris yra juridinis asmuo, kita organizacija ar jos </w:t>
            </w:r>
            <w:r w:rsidRPr="00573B03">
              <w:rPr>
                <w:rFonts w:cstheme="minorHAnsi"/>
                <w:b/>
                <w:bCs/>
                <w:sz w:val="22"/>
                <w:szCs w:val="22"/>
                <w:lang w:eastAsia="en-US"/>
              </w:rPr>
              <w:t>struktūrinis padalinys</w:t>
            </w:r>
            <w:r w:rsidRPr="00573B03">
              <w:rPr>
                <w:rFonts w:cstheme="minorHAnsi"/>
                <w:sz w:val="22"/>
                <w:szCs w:val="22"/>
                <w:lang w:eastAsia="en-US"/>
              </w:rPr>
              <w:t>,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02A5D3DC" w:rsidR="00021569" w:rsidRPr="00573B03" w:rsidRDefault="00573B03" w:rsidP="00573B03">
            <w:pPr>
              <w:pStyle w:val="NoSpacing"/>
              <w:jc w:val="both"/>
              <w:rPr>
                <w:rFonts w:ascii="Calibri" w:hAnsi="Calibri" w:cs="Calibri"/>
                <w:b/>
                <w:bCs/>
                <w:sz w:val="22"/>
                <w:szCs w:val="22"/>
                <w:lang w:eastAsia="en-US"/>
              </w:rPr>
            </w:pPr>
            <w:r w:rsidRPr="00573B03">
              <w:rPr>
                <w:rFonts w:ascii="Calibri" w:hAnsi="Calibri" w:cs="Calibri"/>
                <w:bCs/>
                <w:sz w:val="22"/>
                <w:szCs w:val="22"/>
                <w:lang w:eastAsia="en-US"/>
              </w:rPr>
              <w:t xml:space="preserve">3) tiekėjo, kuris yra juridinis asmuo, kita organizacija ar jos </w:t>
            </w:r>
            <w:r w:rsidRPr="00573B03">
              <w:rPr>
                <w:rFonts w:ascii="Calibri" w:hAnsi="Calibri" w:cs="Calibri"/>
                <w:b/>
                <w:sz w:val="22"/>
                <w:szCs w:val="22"/>
                <w:lang w:eastAsia="en-US"/>
              </w:rPr>
              <w:t>struktūrinis</w:t>
            </w:r>
            <w:r w:rsidRPr="00573B03">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Default="00021569" w:rsidP="00DC000C">
            <w:pPr>
              <w:pStyle w:val="NoSpacing"/>
              <w:jc w:val="both"/>
              <w:rPr>
                <w:rFonts w:cstheme="minorHAnsi"/>
                <w:b/>
                <w:bCs/>
                <w:color w:val="7030A0"/>
                <w:sz w:val="22"/>
                <w:szCs w:val="22"/>
                <w:lang w:eastAsia="en-US"/>
              </w:rPr>
            </w:pPr>
          </w:p>
          <w:p w14:paraId="69CCEF6B" w14:textId="77777777" w:rsidR="00DC512C" w:rsidRDefault="00DC512C" w:rsidP="00DC000C">
            <w:pPr>
              <w:pStyle w:val="NoSpacing"/>
              <w:jc w:val="both"/>
              <w:rPr>
                <w:rFonts w:cstheme="minorHAnsi"/>
                <w:b/>
                <w:bCs/>
                <w:color w:val="7030A0"/>
                <w:sz w:val="22"/>
                <w:szCs w:val="22"/>
                <w:lang w:eastAsia="en-US"/>
              </w:rPr>
            </w:pPr>
          </w:p>
          <w:p w14:paraId="15B05DC1" w14:textId="28EBABF7" w:rsidR="00DC512C" w:rsidRPr="00DA74D6" w:rsidRDefault="00DC512C" w:rsidP="00DC512C">
            <w:pPr>
              <w:pStyle w:val="NoSpacing"/>
              <w:jc w:val="both"/>
              <w:rPr>
                <w:rFonts w:ascii="Verdana" w:hAnsi="Verdana"/>
                <w:color w:val="00B050"/>
                <w:sz w:val="22"/>
                <w:szCs w:val="22"/>
              </w:rPr>
            </w:pPr>
          </w:p>
          <w:p w14:paraId="71278F46" w14:textId="77777777" w:rsidR="00DC512C" w:rsidRPr="00021569" w:rsidRDefault="00DC512C" w:rsidP="00DC000C">
            <w:pPr>
              <w:pStyle w:val="NoSpacing"/>
              <w:jc w:val="both"/>
              <w:rPr>
                <w:rFonts w:cstheme="minorHAnsi"/>
                <w:b/>
                <w:bCs/>
                <w:color w:val="7030A0"/>
                <w:sz w:val="22"/>
                <w:szCs w:val="22"/>
                <w:lang w:eastAsia="en-US"/>
              </w:rPr>
            </w:pPr>
          </w:p>
          <w:p w14:paraId="5192AA01" w14:textId="77777777" w:rsidR="00021569" w:rsidRPr="00021569" w:rsidRDefault="00021569" w:rsidP="00573B03">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9F41FB"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lastRenderedPageBreak/>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w:t>
            </w:r>
            <w:r w:rsidRPr="00021569">
              <w:rPr>
                <w:rFonts w:cstheme="minorHAnsi"/>
                <w:sz w:val="22"/>
                <w:szCs w:val="22"/>
              </w:rPr>
              <w:lastRenderedPageBreak/>
              <w:t>pat gali pateikti valstybės įmonės Registrų centro Lietuvos 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6E7A1945" w14:textId="181259A4" w:rsidR="00021569" w:rsidRPr="00021569" w:rsidRDefault="00021569" w:rsidP="00573B03">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9F41FB"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vadovaujantis kitų valstybių teisės </w:t>
            </w:r>
            <w:r w:rsidRPr="00021569">
              <w:rPr>
                <w:rFonts w:cstheme="minorHAnsi"/>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3"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9F41FB"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9F41FB" w:rsidRDefault="00021569" w:rsidP="00DC000C">
            <w:pPr>
              <w:spacing w:after="0" w:line="240" w:lineRule="auto"/>
              <w:jc w:val="both"/>
              <w:rPr>
                <w:rFonts w:cstheme="minorHAnsi"/>
                <w:lang w:val="lt-LT"/>
              </w:rPr>
            </w:pPr>
            <w:r w:rsidRPr="009F41FB">
              <w:rPr>
                <w:rFonts w:cstheme="minorHAnsi"/>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EC9C2B" w14:textId="77777777" w:rsidR="00021569" w:rsidRPr="009F41FB" w:rsidRDefault="00021569" w:rsidP="00DC000C">
            <w:pPr>
              <w:spacing w:after="0" w:line="240" w:lineRule="auto"/>
              <w:jc w:val="both"/>
              <w:rPr>
                <w:rFonts w:cstheme="minorHAnsi"/>
                <w:lang w:val="lt-LT"/>
              </w:rPr>
            </w:pPr>
            <w:r w:rsidRPr="009F41FB">
              <w:rPr>
                <w:rFonts w:cstheme="minorHAnsi"/>
                <w:lang w:val="lt-LT"/>
              </w:rPr>
              <w:t xml:space="preserve">Šiuo pagrindu tiekėjas taip pat pašalinamas iš pirkimo procedūros, kai, vadovaujantis kitų valstybių teisės </w:t>
            </w:r>
            <w:r w:rsidRPr="009F41FB">
              <w:rPr>
                <w:rFonts w:cstheme="minorHAnsi"/>
                <w:lang w:val="lt-LT"/>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5"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9F41FB"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9F41FB" w:rsidRDefault="00021569" w:rsidP="00DC000C">
            <w:pPr>
              <w:spacing w:after="0" w:line="240" w:lineRule="auto"/>
              <w:jc w:val="both"/>
              <w:rPr>
                <w:rFonts w:cstheme="minorHAnsi"/>
                <w:b/>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6"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7"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9F41FB"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8">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9F41FB"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9F41FB" w:rsidRDefault="00021569" w:rsidP="00DC000C">
            <w:pPr>
              <w:rPr>
                <w:rFonts w:cstheme="minorHAnsi"/>
                <w:b/>
                <w:bCs/>
                <w:lang w:val="lt-LT"/>
              </w:rPr>
            </w:pPr>
            <w:r w:rsidRPr="009F41FB">
              <w:rPr>
                <w:rFonts w:cstheme="minorHAnsi"/>
                <w:b/>
                <w:bCs/>
                <w:lang w:val="lt-LT"/>
              </w:rPr>
              <w:t xml:space="preserve">Priimant sprendimus dėl tiekėjo pašalinimo iš pirkimo procedūros šiame punkte nurodytu pašalinimo pagrindu, be kita ko, atsižvelgiama į nacionalinėje duomenų bazėje adresu: </w:t>
            </w:r>
          </w:p>
          <w:p w14:paraId="55B74405" w14:textId="77777777" w:rsidR="00021569" w:rsidRPr="009F41FB" w:rsidRDefault="00021569" w:rsidP="00DC000C">
            <w:pPr>
              <w:rPr>
                <w:rFonts w:cstheme="minorHAnsi"/>
                <w:bCs/>
                <w:iCs/>
                <w:lang w:val="it-IT"/>
              </w:rPr>
            </w:pPr>
            <w:hyperlink r:id="rId19" w:history="1">
              <w:r w:rsidRPr="009F41FB">
                <w:rPr>
                  <w:rStyle w:val="Hyperlink"/>
                  <w:rFonts w:cstheme="minorHAnsi"/>
                  <w:lang w:val="it-IT"/>
                </w:rPr>
                <w:t>https://kt.gov.lt/lt/atviri-duomenys/diskvalifikavimas-is-viesuju-pirkimu</w:t>
              </w:r>
            </w:hyperlink>
            <w:r w:rsidRPr="009F41FB">
              <w:rPr>
                <w:rFonts w:cstheme="minorHAnsi"/>
                <w:lang w:val="it-IT"/>
              </w:rPr>
              <w:t xml:space="preserve"> skelbiamą informaciją. </w:t>
            </w:r>
          </w:p>
        </w:tc>
      </w:tr>
    </w:tbl>
    <w:p w14:paraId="1F358C31" w14:textId="77777777" w:rsidR="00374955" w:rsidRPr="00374955" w:rsidRDefault="00374955" w:rsidP="00374955">
      <w:pPr>
        <w:shd w:val="clear" w:color="auto" w:fill="FFFFFF"/>
        <w:spacing w:after="0" w:line="240" w:lineRule="auto"/>
        <w:ind w:firstLine="720"/>
        <w:jc w:val="center"/>
        <w:rPr>
          <w:rFonts w:eastAsia="Times New Roman" w:cstheme="minorHAnsi"/>
          <w:color w:val="000000"/>
          <w:lang w:val="lt-LT" w:eastAsia="lt-LT"/>
        </w:rPr>
      </w:pPr>
      <w:r w:rsidRPr="00374955">
        <w:rPr>
          <w:rFonts w:eastAsia="Times New Roman" w:cstheme="minorHAnsi"/>
          <w:b/>
          <w:lang w:val="lt-LT" w:eastAsia="lt-LT"/>
        </w:rPr>
        <w:lastRenderedPageBreak/>
        <w:t>TIEKĖJŲ KVALIFIKACIJOS REIKALAVIMAI</w:t>
      </w:r>
    </w:p>
    <w:p w14:paraId="644FEB19" w14:textId="77777777" w:rsidR="00374955" w:rsidRPr="00374955" w:rsidRDefault="00374955" w:rsidP="00374955">
      <w:pPr>
        <w:shd w:val="clear" w:color="auto" w:fill="FFFFFF"/>
        <w:spacing w:after="0" w:line="240" w:lineRule="auto"/>
        <w:ind w:firstLine="720"/>
        <w:jc w:val="both"/>
        <w:rPr>
          <w:rFonts w:eastAsia="Times New Roman" w:cstheme="minorHAnsi"/>
          <w:color w:val="000000"/>
          <w:lang w:val="lt-LT" w:eastAsia="lt-LT"/>
        </w:rPr>
      </w:pPr>
    </w:p>
    <w:p w14:paraId="68FAF9DE" w14:textId="2AB2432E" w:rsidR="00374955" w:rsidRPr="00374955" w:rsidRDefault="00FD373D" w:rsidP="00BD387D">
      <w:pPr>
        <w:tabs>
          <w:tab w:val="left" w:pos="1276"/>
        </w:tabs>
        <w:spacing w:after="0" w:line="240" w:lineRule="auto"/>
        <w:ind w:right="-1312" w:firstLine="851"/>
        <w:jc w:val="both"/>
        <w:rPr>
          <w:rFonts w:ascii="Calibri" w:hAnsi="Calibri" w:cstheme="minorHAnsi"/>
          <w:b/>
          <w:lang w:val="lt-LT"/>
        </w:rPr>
      </w:pPr>
      <w:r>
        <w:rPr>
          <w:rFonts w:ascii="Calibri" w:hAnsi="Calibri" w:cstheme="minorHAnsi"/>
          <w:lang w:val="lt-LT"/>
        </w:rPr>
        <w:t>9.</w:t>
      </w:r>
      <w:r w:rsidR="00374955" w:rsidRPr="00374955">
        <w:rPr>
          <w:rFonts w:ascii="Calibri" w:hAnsi="Calibri" w:cstheme="minorHAnsi"/>
          <w:lang w:val="lt-LT"/>
        </w:rPr>
        <w:t xml:space="preserve"> Tiekėjas, pageidaujantis dalyvauti Pirkime, turi atitikti šiuos </w:t>
      </w:r>
      <w:r w:rsidR="00374955" w:rsidRPr="00374955">
        <w:rPr>
          <w:rFonts w:ascii="Calibri" w:hAnsi="Calibri" w:cstheme="minorHAnsi"/>
          <w:b/>
          <w:lang w:val="lt-LT"/>
        </w:rPr>
        <w:t>kvalifikacijos reikalavimus</w:t>
      </w:r>
      <w:r w:rsidR="00374955" w:rsidRPr="00374955">
        <w:rPr>
          <w:rFonts w:ascii="Calibri" w:hAnsi="Calibri" w:cstheme="minorHAnsi"/>
          <w:lang w:val="lt-LT"/>
        </w:rPr>
        <w:t xml:space="preserve"> ir pateikti nurodytus kvalifikacijos reikalavimų atitiktį patvirtinančius dokumentus, kurie</w:t>
      </w:r>
      <w:r w:rsidR="00374955" w:rsidRPr="00374955">
        <w:rPr>
          <w:rFonts w:ascii="Calibri" w:hAnsi="Calibri" w:cstheme="minorHAnsi"/>
          <w:b/>
          <w:lang w:val="lt-LT"/>
        </w:rPr>
        <w:t xml:space="preserve"> privalo pagrįsti tiekėjo atitikimą keliamiems reikalavimams </w:t>
      </w:r>
      <w:r w:rsidR="00374955" w:rsidRPr="00374955">
        <w:rPr>
          <w:rFonts w:ascii="Calibri" w:hAnsi="Calibri" w:cstheme="minorHAnsi"/>
          <w:b/>
          <w:u w:val="single"/>
          <w:lang w:val="lt-LT"/>
        </w:rPr>
        <w:t>pasiūlymų pateikimo dienai</w:t>
      </w:r>
      <w:r w:rsidR="00374955" w:rsidRPr="00374955">
        <w:rPr>
          <w:rFonts w:ascii="Calibri" w:hAnsi="Calibri" w:cstheme="minorHAnsi"/>
          <w:b/>
          <w:lang w:val="lt-LT"/>
        </w:rPr>
        <w:t xml:space="preserve"> </w:t>
      </w:r>
      <w:r w:rsidR="00374955" w:rsidRPr="00374955">
        <w:rPr>
          <w:rFonts w:ascii="Calibri" w:hAnsi="Calibri" w:cstheme="minorHAns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0ED169D6" w14:textId="77777777" w:rsidR="00374955" w:rsidRPr="00374955" w:rsidRDefault="00374955" w:rsidP="00374955">
      <w:pPr>
        <w:autoSpaceDE w:val="0"/>
        <w:autoSpaceDN w:val="0"/>
        <w:adjustRightInd w:val="0"/>
        <w:spacing w:after="0" w:line="240" w:lineRule="auto"/>
        <w:rPr>
          <w:rFonts w:ascii="Calibri" w:hAnsi="Calibri" w:cstheme="minorHAnsi"/>
          <w:color w:val="000000"/>
          <w:lang w:val="lt-LT"/>
        </w:rPr>
      </w:pPr>
    </w:p>
    <w:p w14:paraId="12D5FFF3" w14:textId="77777777" w:rsidR="00374955" w:rsidRPr="00374955" w:rsidRDefault="00374955" w:rsidP="00374955">
      <w:pPr>
        <w:autoSpaceDE w:val="0"/>
        <w:autoSpaceDN w:val="0"/>
        <w:adjustRightInd w:val="0"/>
        <w:spacing w:after="0" w:line="240" w:lineRule="auto"/>
        <w:rPr>
          <w:rFonts w:ascii="Calibri" w:hAnsi="Calibri" w:cstheme="minorHAnsi"/>
          <w:b/>
          <w:bCs/>
          <w:color w:val="000000"/>
          <w:lang w:val="lt-LT"/>
        </w:rPr>
      </w:pPr>
      <w:r w:rsidRPr="00374955">
        <w:rPr>
          <w:rFonts w:ascii="Calibri" w:hAnsi="Calibri" w:cstheme="minorHAnsi"/>
          <w:b/>
          <w:bCs/>
          <w:color w:val="000000"/>
          <w:lang w:val="lt-LT"/>
        </w:rPr>
        <w:t>2 lentelė</w:t>
      </w:r>
    </w:p>
    <w:p w14:paraId="36C8D283" w14:textId="77777777" w:rsidR="00374955" w:rsidRPr="00374955" w:rsidRDefault="00374955" w:rsidP="00374955">
      <w:pPr>
        <w:spacing w:after="0" w:line="240" w:lineRule="auto"/>
        <w:rPr>
          <w:rFonts w:ascii="Calibri" w:hAnsi="Calibri" w:cstheme="minorHAnsi"/>
          <w:lang w:val="lt-LT"/>
        </w:rPr>
      </w:pPr>
    </w:p>
    <w:tbl>
      <w:tblPr>
        <w:tblStyle w:val="TableGrid2"/>
        <w:tblW w:w="13036" w:type="dxa"/>
        <w:tblInd w:w="0" w:type="dxa"/>
        <w:tblLook w:val="04A0" w:firstRow="1" w:lastRow="0" w:firstColumn="1" w:lastColumn="0" w:noHBand="0" w:noVBand="1"/>
      </w:tblPr>
      <w:tblGrid>
        <w:gridCol w:w="846"/>
        <w:gridCol w:w="5528"/>
        <w:gridCol w:w="6662"/>
      </w:tblGrid>
      <w:tr w:rsidR="00D7782B" w:rsidRPr="00D7782B" w14:paraId="11F02310" w14:textId="77777777">
        <w:trPr>
          <w:cantSplit/>
          <w:tblHeader/>
        </w:trPr>
        <w:tc>
          <w:tcPr>
            <w:tcW w:w="846" w:type="dxa"/>
            <w:tcBorders>
              <w:top w:val="single" w:sz="4" w:space="0" w:color="auto"/>
              <w:left w:val="single" w:sz="4" w:space="0" w:color="auto"/>
              <w:bottom w:val="single" w:sz="4" w:space="0" w:color="auto"/>
              <w:right w:val="single" w:sz="4" w:space="0" w:color="auto"/>
            </w:tcBorders>
            <w:vAlign w:val="center"/>
            <w:hideMark/>
          </w:tcPr>
          <w:p w14:paraId="6BA13B4F" w14:textId="77777777" w:rsidR="00D7782B" w:rsidRPr="00D7782B" w:rsidRDefault="00D7782B" w:rsidP="00D7782B">
            <w:pPr>
              <w:spacing w:line="276" w:lineRule="auto"/>
              <w:jc w:val="center"/>
              <w:rPr>
                <w:rFonts w:ascii="Calibri" w:eastAsia="Calibri" w:hAnsi="Calibri" w:cs="Calibri"/>
                <w:b/>
                <w:sz w:val="22"/>
                <w:szCs w:val="22"/>
                <w:lang w:eastAsia="lt-LT"/>
              </w:rPr>
            </w:pPr>
            <w:r w:rsidRPr="00D7782B">
              <w:rPr>
                <w:rFonts w:ascii="Calibri" w:eastAsia="Calibri" w:hAnsi="Calibri" w:cs="Calibri"/>
                <w:b/>
                <w:sz w:val="22"/>
                <w:szCs w:val="22"/>
                <w:lang w:eastAsia="lt-LT"/>
              </w:rPr>
              <w:t>Eil. Nr.</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36D2B4E" w14:textId="77777777" w:rsidR="00D7782B" w:rsidRPr="00D7782B" w:rsidRDefault="00D7782B" w:rsidP="00D7782B">
            <w:pPr>
              <w:spacing w:line="276" w:lineRule="auto"/>
              <w:jc w:val="center"/>
              <w:rPr>
                <w:rFonts w:ascii="Calibri" w:eastAsia="Calibri" w:hAnsi="Calibri" w:cs="Calibri"/>
                <w:b/>
                <w:sz w:val="22"/>
                <w:szCs w:val="22"/>
                <w:lang w:eastAsia="lt-LT"/>
              </w:rPr>
            </w:pPr>
            <w:proofErr w:type="spellStart"/>
            <w:r w:rsidRPr="00D7782B">
              <w:rPr>
                <w:rFonts w:ascii="Calibri" w:eastAsia="Calibri" w:hAnsi="Calibri" w:cs="Calibri"/>
                <w:b/>
                <w:sz w:val="22"/>
                <w:szCs w:val="22"/>
                <w:lang w:eastAsia="lt-LT"/>
              </w:rPr>
              <w:t>Kvalifikacijos</w:t>
            </w:r>
            <w:proofErr w:type="spellEnd"/>
            <w:r w:rsidRPr="00D7782B">
              <w:rPr>
                <w:rFonts w:ascii="Calibri" w:eastAsia="Calibri" w:hAnsi="Calibri" w:cs="Calibri"/>
                <w:b/>
                <w:sz w:val="22"/>
                <w:szCs w:val="22"/>
                <w:lang w:eastAsia="lt-LT"/>
              </w:rPr>
              <w:t xml:space="preserve"> </w:t>
            </w:r>
            <w:proofErr w:type="spellStart"/>
            <w:r w:rsidRPr="00D7782B">
              <w:rPr>
                <w:rFonts w:ascii="Calibri" w:eastAsia="Calibri" w:hAnsi="Calibri" w:cs="Calibri"/>
                <w:b/>
                <w:sz w:val="22"/>
                <w:szCs w:val="22"/>
                <w:lang w:eastAsia="lt-LT"/>
              </w:rPr>
              <w:t>reikalavimai</w:t>
            </w:r>
            <w:proofErr w:type="spellEnd"/>
          </w:p>
        </w:tc>
        <w:tc>
          <w:tcPr>
            <w:tcW w:w="6662" w:type="dxa"/>
            <w:tcBorders>
              <w:top w:val="single" w:sz="4" w:space="0" w:color="auto"/>
              <w:left w:val="single" w:sz="4" w:space="0" w:color="auto"/>
              <w:bottom w:val="single" w:sz="4" w:space="0" w:color="auto"/>
              <w:right w:val="single" w:sz="4" w:space="0" w:color="auto"/>
            </w:tcBorders>
            <w:vAlign w:val="center"/>
            <w:hideMark/>
          </w:tcPr>
          <w:p w14:paraId="2E230E80" w14:textId="77777777" w:rsidR="00D7782B" w:rsidRPr="00D7782B" w:rsidRDefault="00D7782B" w:rsidP="00D7782B">
            <w:pPr>
              <w:jc w:val="center"/>
              <w:rPr>
                <w:rFonts w:ascii="Calibri" w:eastAsia="Calibri" w:hAnsi="Calibri" w:cs="Calibri"/>
                <w:b/>
                <w:sz w:val="22"/>
                <w:szCs w:val="22"/>
                <w:lang w:eastAsia="lt-LT"/>
              </w:rPr>
            </w:pPr>
            <w:proofErr w:type="spellStart"/>
            <w:r w:rsidRPr="00D7782B">
              <w:rPr>
                <w:rFonts w:ascii="Calibri" w:eastAsia="Calibri" w:hAnsi="Calibri" w:cs="Calibri"/>
                <w:b/>
                <w:sz w:val="22"/>
                <w:szCs w:val="22"/>
                <w:lang w:eastAsia="lt-LT"/>
              </w:rPr>
              <w:t>Kvalifikacijos</w:t>
            </w:r>
            <w:proofErr w:type="spellEnd"/>
            <w:r w:rsidRPr="00D7782B">
              <w:rPr>
                <w:rFonts w:ascii="Calibri" w:eastAsia="Calibri" w:hAnsi="Calibri" w:cs="Calibri"/>
                <w:b/>
                <w:sz w:val="22"/>
                <w:szCs w:val="22"/>
                <w:lang w:eastAsia="lt-LT"/>
              </w:rPr>
              <w:t xml:space="preserve"> </w:t>
            </w:r>
            <w:proofErr w:type="spellStart"/>
            <w:r w:rsidRPr="00D7782B">
              <w:rPr>
                <w:rFonts w:ascii="Calibri" w:eastAsia="Calibri" w:hAnsi="Calibri" w:cs="Calibri"/>
                <w:b/>
                <w:sz w:val="22"/>
                <w:szCs w:val="22"/>
                <w:lang w:eastAsia="lt-LT"/>
              </w:rPr>
              <w:t>reikalavimus</w:t>
            </w:r>
            <w:proofErr w:type="spellEnd"/>
            <w:r w:rsidRPr="00D7782B">
              <w:rPr>
                <w:rFonts w:ascii="Calibri" w:eastAsia="Calibri" w:hAnsi="Calibri" w:cs="Calibri"/>
                <w:b/>
                <w:sz w:val="22"/>
                <w:szCs w:val="22"/>
                <w:lang w:eastAsia="lt-LT"/>
              </w:rPr>
              <w:t xml:space="preserve"> </w:t>
            </w:r>
            <w:proofErr w:type="spellStart"/>
            <w:r w:rsidRPr="00D7782B">
              <w:rPr>
                <w:rFonts w:ascii="Calibri" w:eastAsia="Calibri" w:hAnsi="Calibri" w:cs="Calibri"/>
                <w:b/>
                <w:sz w:val="22"/>
                <w:szCs w:val="22"/>
                <w:lang w:eastAsia="lt-LT"/>
              </w:rPr>
              <w:t>patvirtinantys</w:t>
            </w:r>
            <w:proofErr w:type="spellEnd"/>
            <w:r w:rsidRPr="00D7782B">
              <w:rPr>
                <w:rFonts w:ascii="Calibri" w:eastAsia="Calibri" w:hAnsi="Calibri" w:cs="Calibri"/>
                <w:b/>
                <w:sz w:val="22"/>
                <w:szCs w:val="22"/>
                <w:lang w:eastAsia="lt-LT"/>
              </w:rPr>
              <w:t xml:space="preserve"> </w:t>
            </w:r>
            <w:proofErr w:type="spellStart"/>
            <w:r w:rsidRPr="00D7782B">
              <w:rPr>
                <w:rFonts w:ascii="Calibri" w:eastAsia="Calibri" w:hAnsi="Calibri" w:cs="Calibri"/>
                <w:b/>
                <w:sz w:val="22"/>
                <w:szCs w:val="22"/>
                <w:lang w:eastAsia="lt-LT"/>
              </w:rPr>
              <w:t>dokumentai</w:t>
            </w:r>
            <w:proofErr w:type="spellEnd"/>
          </w:p>
        </w:tc>
      </w:tr>
      <w:tr w:rsidR="00D7782B" w:rsidRPr="00D7782B" w14:paraId="2AFFA94C" w14:textId="77777777">
        <w:trPr>
          <w:trHeight w:val="118"/>
        </w:trPr>
        <w:tc>
          <w:tcPr>
            <w:tcW w:w="13036" w:type="dxa"/>
            <w:gridSpan w:val="3"/>
            <w:tcBorders>
              <w:top w:val="single" w:sz="4" w:space="0" w:color="auto"/>
              <w:left w:val="single" w:sz="4" w:space="0" w:color="auto"/>
              <w:bottom w:val="single" w:sz="4" w:space="0" w:color="auto"/>
              <w:right w:val="single" w:sz="4" w:space="0" w:color="auto"/>
            </w:tcBorders>
            <w:hideMark/>
          </w:tcPr>
          <w:p w14:paraId="447DD921" w14:textId="77777777" w:rsidR="00D7782B" w:rsidRPr="00D7782B" w:rsidRDefault="00D7782B" w:rsidP="00D7782B">
            <w:pPr>
              <w:spacing w:line="276" w:lineRule="auto"/>
              <w:jc w:val="center"/>
              <w:rPr>
                <w:rFonts w:ascii="Calibri" w:eastAsia="Calibri" w:hAnsi="Calibri" w:cs="Calibri"/>
                <w:b/>
                <w:sz w:val="22"/>
                <w:szCs w:val="22"/>
                <w:lang w:eastAsia="lt-LT"/>
              </w:rPr>
            </w:pPr>
            <w:proofErr w:type="spellStart"/>
            <w:r w:rsidRPr="00D7782B">
              <w:rPr>
                <w:rFonts w:ascii="Calibri" w:eastAsia="Calibri" w:hAnsi="Calibri" w:cs="Calibri"/>
                <w:b/>
                <w:sz w:val="22"/>
                <w:szCs w:val="22"/>
                <w:lang w:eastAsia="lt-LT"/>
              </w:rPr>
              <w:t>Teisė</w:t>
            </w:r>
            <w:proofErr w:type="spellEnd"/>
            <w:r w:rsidRPr="00D7782B">
              <w:rPr>
                <w:rFonts w:ascii="Calibri" w:eastAsia="Calibri" w:hAnsi="Calibri" w:cs="Calibri"/>
                <w:b/>
                <w:sz w:val="22"/>
                <w:szCs w:val="22"/>
                <w:lang w:eastAsia="lt-LT"/>
              </w:rPr>
              <w:t xml:space="preserve"> </w:t>
            </w:r>
            <w:proofErr w:type="spellStart"/>
            <w:r w:rsidRPr="00D7782B">
              <w:rPr>
                <w:rFonts w:ascii="Calibri" w:eastAsia="Calibri" w:hAnsi="Calibri" w:cs="Calibri"/>
                <w:b/>
                <w:sz w:val="22"/>
                <w:szCs w:val="22"/>
                <w:lang w:eastAsia="lt-LT"/>
              </w:rPr>
              <w:t>verstis</w:t>
            </w:r>
            <w:proofErr w:type="spellEnd"/>
            <w:r w:rsidRPr="00D7782B">
              <w:rPr>
                <w:rFonts w:ascii="Calibri" w:eastAsia="Calibri" w:hAnsi="Calibri" w:cs="Calibri"/>
                <w:b/>
                <w:sz w:val="22"/>
                <w:szCs w:val="22"/>
                <w:lang w:eastAsia="lt-LT"/>
              </w:rPr>
              <w:t xml:space="preserve"> </w:t>
            </w:r>
            <w:proofErr w:type="spellStart"/>
            <w:r w:rsidRPr="00D7782B">
              <w:rPr>
                <w:rFonts w:ascii="Calibri" w:eastAsia="Calibri" w:hAnsi="Calibri" w:cs="Calibri"/>
                <w:b/>
                <w:sz w:val="22"/>
                <w:szCs w:val="22"/>
                <w:lang w:eastAsia="lt-LT"/>
              </w:rPr>
              <w:t>atitinkama</w:t>
            </w:r>
            <w:proofErr w:type="spellEnd"/>
            <w:r w:rsidRPr="00D7782B">
              <w:rPr>
                <w:rFonts w:ascii="Calibri" w:eastAsia="Calibri" w:hAnsi="Calibri" w:cs="Calibri"/>
                <w:b/>
                <w:sz w:val="22"/>
                <w:szCs w:val="22"/>
                <w:lang w:eastAsia="lt-LT"/>
              </w:rPr>
              <w:t xml:space="preserve"> </w:t>
            </w:r>
            <w:proofErr w:type="spellStart"/>
            <w:r w:rsidRPr="00D7782B">
              <w:rPr>
                <w:rFonts w:ascii="Calibri" w:eastAsia="Calibri" w:hAnsi="Calibri" w:cs="Calibri"/>
                <w:b/>
                <w:sz w:val="22"/>
                <w:szCs w:val="22"/>
                <w:lang w:eastAsia="lt-LT"/>
              </w:rPr>
              <w:t>veikla</w:t>
            </w:r>
            <w:proofErr w:type="spellEnd"/>
          </w:p>
        </w:tc>
      </w:tr>
      <w:tr w:rsidR="00D7782B" w:rsidRPr="00D7782B" w14:paraId="63C2CE67" w14:textId="77777777">
        <w:trPr>
          <w:trHeight w:val="351"/>
        </w:trPr>
        <w:tc>
          <w:tcPr>
            <w:tcW w:w="846" w:type="dxa"/>
            <w:tcBorders>
              <w:top w:val="single" w:sz="4" w:space="0" w:color="auto"/>
              <w:left w:val="single" w:sz="4" w:space="0" w:color="auto"/>
              <w:bottom w:val="single" w:sz="4" w:space="0" w:color="auto"/>
              <w:right w:val="single" w:sz="4" w:space="0" w:color="auto"/>
            </w:tcBorders>
            <w:hideMark/>
          </w:tcPr>
          <w:p w14:paraId="2D0E8813" w14:textId="5151083D" w:rsidR="00D7782B" w:rsidRPr="00D7782B" w:rsidRDefault="00D7782B" w:rsidP="00D7782B">
            <w:pPr>
              <w:jc w:val="center"/>
              <w:rPr>
                <w:rFonts w:ascii="Calibri" w:eastAsia="Calibri" w:hAnsi="Calibri" w:cs="Calibri"/>
                <w:sz w:val="22"/>
                <w:szCs w:val="22"/>
                <w:lang w:eastAsia="lt-LT"/>
              </w:rPr>
            </w:pPr>
            <w:r w:rsidRPr="00D7782B">
              <w:rPr>
                <w:rFonts w:ascii="Calibri" w:eastAsia="Calibri" w:hAnsi="Calibri" w:cs="Calibri"/>
                <w:sz w:val="22"/>
                <w:szCs w:val="22"/>
                <w:lang w:eastAsia="lt-LT"/>
              </w:rPr>
              <w:t>1.</w:t>
            </w:r>
          </w:p>
        </w:tc>
        <w:tc>
          <w:tcPr>
            <w:tcW w:w="5528" w:type="dxa"/>
            <w:tcBorders>
              <w:top w:val="single" w:sz="4" w:space="0" w:color="auto"/>
              <w:left w:val="single" w:sz="4" w:space="0" w:color="auto"/>
              <w:bottom w:val="single" w:sz="4" w:space="0" w:color="auto"/>
              <w:right w:val="single" w:sz="4" w:space="0" w:color="auto"/>
            </w:tcBorders>
            <w:hideMark/>
          </w:tcPr>
          <w:p w14:paraId="218714F9" w14:textId="13CDC00F" w:rsidR="00D7782B" w:rsidRPr="00D7782B" w:rsidRDefault="00D7782B" w:rsidP="00D7782B">
            <w:pPr>
              <w:jc w:val="both"/>
              <w:rPr>
                <w:rFonts w:ascii="Calibri" w:eastAsia="Calibri" w:hAnsi="Calibri" w:cs="Calibri"/>
                <w:b/>
                <w:sz w:val="22"/>
                <w:szCs w:val="22"/>
                <w:lang w:eastAsia="lt-LT"/>
              </w:rPr>
            </w:pPr>
            <w:proofErr w:type="spellStart"/>
            <w:r w:rsidRPr="00D7782B">
              <w:rPr>
                <w:rFonts w:ascii="Calibri" w:eastAsia="Calibri" w:hAnsi="Calibri" w:cs="Calibri"/>
                <w:color w:val="000000"/>
                <w:sz w:val="22"/>
                <w:szCs w:val="22"/>
                <w:lang w:eastAsia="lt-LT"/>
              </w:rPr>
              <w:t>Tiekėjas</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turi</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būti</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Tarptautinės</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oro</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transporto</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asociacijos</w:t>
            </w:r>
            <w:proofErr w:type="spellEnd"/>
            <w:r w:rsidRPr="00D7782B">
              <w:rPr>
                <w:rFonts w:ascii="Calibri" w:eastAsia="Calibri" w:hAnsi="Calibri" w:cs="Calibri"/>
                <w:color w:val="000000"/>
                <w:sz w:val="22"/>
                <w:szCs w:val="22"/>
                <w:lang w:eastAsia="lt-LT"/>
              </w:rPr>
              <w:t xml:space="preserve"> (IATA) </w:t>
            </w:r>
            <w:proofErr w:type="spellStart"/>
            <w:r w:rsidRPr="00D7782B">
              <w:rPr>
                <w:rFonts w:ascii="Calibri" w:eastAsia="Calibri" w:hAnsi="Calibri" w:cs="Calibri"/>
                <w:color w:val="000000"/>
                <w:sz w:val="22"/>
                <w:szCs w:val="22"/>
                <w:lang w:eastAsia="lt-LT"/>
              </w:rPr>
              <w:t>narys</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arba</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turi</w:t>
            </w:r>
            <w:proofErr w:type="spellEnd"/>
            <w:r>
              <w:rPr>
                <w:rFonts w:ascii="Calibri" w:eastAsia="Calibri" w:hAnsi="Calibri" w:cs="Calibri"/>
                <w:color w:val="000000"/>
                <w:sz w:val="22"/>
                <w:szCs w:val="22"/>
                <w:lang w:eastAsia="lt-LT"/>
              </w:rPr>
              <w:t xml:space="preserve"> tur</w:t>
            </w:r>
            <w:proofErr w:type="spellStart"/>
            <w:r>
              <w:rPr>
                <w:rFonts w:ascii="Calibri" w:eastAsia="Calibri" w:hAnsi="Calibri" w:cs="Calibri"/>
                <w:color w:val="000000"/>
                <w:sz w:val="22"/>
                <w:szCs w:val="22"/>
                <w:lang w:val="lt-LT" w:eastAsia="lt-LT"/>
              </w:rPr>
              <w:t>ėti</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technines</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galimybes</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atitinkančias</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reikalavimus</w:t>
            </w:r>
            <w:proofErr w:type="spellEnd"/>
            <w:r w:rsidRPr="00D7782B">
              <w:rPr>
                <w:rFonts w:ascii="Calibri" w:eastAsia="Calibri" w:hAnsi="Calibri" w:cs="Calibri"/>
                <w:color w:val="000000"/>
                <w:sz w:val="22"/>
                <w:szCs w:val="22"/>
                <w:lang w:eastAsia="lt-LT"/>
              </w:rPr>
              <w:t xml:space="preserve"> IATA </w:t>
            </w:r>
            <w:proofErr w:type="spellStart"/>
            <w:r w:rsidRPr="00D7782B">
              <w:rPr>
                <w:rFonts w:ascii="Calibri" w:eastAsia="Calibri" w:hAnsi="Calibri" w:cs="Calibri"/>
                <w:color w:val="000000"/>
                <w:sz w:val="22"/>
                <w:szCs w:val="22"/>
                <w:lang w:eastAsia="lt-LT"/>
              </w:rPr>
              <w:t>nariams</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bei</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technines</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priemones</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operatyviai</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bilietų</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rezervacijai</w:t>
            </w:r>
            <w:proofErr w:type="spellEnd"/>
            <w:r w:rsidRPr="00D7782B">
              <w:rPr>
                <w:rFonts w:ascii="Calibri" w:eastAsia="Calibri" w:hAnsi="Calibri" w:cs="Calibri"/>
                <w:color w:val="000000"/>
                <w:sz w:val="22"/>
                <w:szCs w:val="22"/>
                <w:lang w:eastAsia="lt-LT"/>
              </w:rPr>
              <w:t>.</w:t>
            </w:r>
          </w:p>
        </w:tc>
        <w:tc>
          <w:tcPr>
            <w:tcW w:w="6662" w:type="dxa"/>
            <w:tcBorders>
              <w:top w:val="single" w:sz="4" w:space="0" w:color="auto"/>
              <w:left w:val="single" w:sz="4" w:space="0" w:color="auto"/>
              <w:bottom w:val="single" w:sz="4" w:space="0" w:color="auto"/>
              <w:right w:val="single" w:sz="4" w:space="0" w:color="auto"/>
            </w:tcBorders>
          </w:tcPr>
          <w:p w14:paraId="563C66A7" w14:textId="77777777" w:rsidR="00D7782B" w:rsidRPr="00D7782B" w:rsidRDefault="00D7782B" w:rsidP="00D7782B">
            <w:pPr>
              <w:autoSpaceDE w:val="0"/>
              <w:autoSpaceDN w:val="0"/>
              <w:adjustRightInd w:val="0"/>
              <w:jc w:val="both"/>
              <w:rPr>
                <w:rFonts w:ascii="Calibri" w:eastAsia="Calibri" w:hAnsi="Calibri" w:cs="Calibri"/>
                <w:sz w:val="22"/>
                <w:szCs w:val="22"/>
                <w:lang w:eastAsia="lt-LT"/>
              </w:rPr>
            </w:pPr>
            <w:proofErr w:type="spellStart"/>
            <w:r w:rsidRPr="00D7782B">
              <w:rPr>
                <w:rFonts w:ascii="Calibri" w:eastAsia="Calibri" w:hAnsi="Calibri" w:cs="Calibri"/>
                <w:sz w:val="22"/>
                <w:szCs w:val="22"/>
                <w:lang w:eastAsia="lt-LT"/>
              </w:rPr>
              <w:t>Pateikiama</w:t>
            </w:r>
            <w:proofErr w:type="spellEnd"/>
            <w:r w:rsidRPr="00D7782B">
              <w:rPr>
                <w:rFonts w:ascii="Calibri" w:eastAsia="Calibri" w:hAnsi="Calibri" w:cs="Calibri"/>
                <w:sz w:val="22"/>
                <w:szCs w:val="22"/>
                <w:lang w:eastAsia="lt-LT"/>
              </w:rPr>
              <w:t xml:space="preserve"> IATA </w:t>
            </w:r>
            <w:proofErr w:type="spellStart"/>
            <w:r w:rsidRPr="00D7782B">
              <w:rPr>
                <w:rFonts w:ascii="Calibri" w:eastAsia="Calibri" w:hAnsi="Calibri" w:cs="Calibri"/>
                <w:sz w:val="22"/>
                <w:szCs w:val="22"/>
                <w:lang w:eastAsia="lt-LT"/>
              </w:rPr>
              <w:t>galiojantis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sertifikatas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arba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lygiavertis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dokumentas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Tiekėjas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nesantis</w:t>
            </w:r>
            <w:proofErr w:type="spellEnd"/>
            <w:r w:rsidRPr="00D7782B">
              <w:rPr>
                <w:rFonts w:ascii="Calibri" w:eastAsia="Calibri" w:hAnsi="Calibri" w:cs="Calibri"/>
                <w:sz w:val="22"/>
                <w:szCs w:val="22"/>
                <w:lang w:eastAsia="lt-LT"/>
              </w:rPr>
              <w:t xml:space="preserve"> IATA </w:t>
            </w:r>
            <w:proofErr w:type="spellStart"/>
            <w:r w:rsidRPr="00D7782B">
              <w:rPr>
                <w:rFonts w:ascii="Calibri" w:eastAsia="Calibri" w:hAnsi="Calibri" w:cs="Calibri"/>
                <w:sz w:val="22"/>
                <w:szCs w:val="22"/>
                <w:lang w:eastAsia="lt-LT"/>
              </w:rPr>
              <w:t>nariu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gali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pateikti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įrodymus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apie</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technines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galimybes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atitinkančias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reikalavimus</w:t>
            </w:r>
            <w:proofErr w:type="spellEnd"/>
            <w:r w:rsidRPr="00D7782B">
              <w:rPr>
                <w:rFonts w:ascii="Calibri" w:eastAsia="Calibri" w:hAnsi="Calibri" w:cs="Calibri"/>
                <w:sz w:val="22"/>
                <w:szCs w:val="22"/>
                <w:lang w:eastAsia="lt-LT"/>
              </w:rPr>
              <w:t xml:space="preserve"> IATA </w:t>
            </w:r>
            <w:proofErr w:type="spellStart"/>
            <w:r w:rsidRPr="00D7782B">
              <w:rPr>
                <w:rFonts w:ascii="Calibri" w:eastAsia="Calibri" w:hAnsi="Calibri" w:cs="Calibri"/>
                <w:sz w:val="22"/>
                <w:szCs w:val="22"/>
                <w:lang w:eastAsia="lt-LT"/>
              </w:rPr>
              <w:t>nariams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bei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technines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priemones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operatyviai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bilietų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rezervacijai</w:t>
            </w:r>
            <w:proofErr w:type="spellEnd"/>
            <w:r w:rsidRPr="00D7782B">
              <w:rPr>
                <w:rFonts w:ascii="Calibri" w:eastAsia="Calibri" w:hAnsi="Calibri" w:cs="Calibri"/>
                <w:sz w:val="22"/>
                <w:szCs w:val="22"/>
                <w:lang w:eastAsia="lt-LT"/>
              </w:rPr>
              <w:t>.</w:t>
            </w:r>
          </w:p>
          <w:p w14:paraId="663AF878" w14:textId="77777777" w:rsidR="00D7782B" w:rsidRPr="00D7782B" w:rsidRDefault="00D7782B" w:rsidP="00D7782B">
            <w:pPr>
              <w:jc w:val="both"/>
              <w:rPr>
                <w:rFonts w:ascii="Calibri" w:eastAsia="Calibri" w:hAnsi="Calibri" w:cs="Calibri"/>
                <w:b/>
                <w:i/>
                <w:sz w:val="22"/>
                <w:szCs w:val="22"/>
                <w:lang w:eastAsia="lt-LT"/>
              </w:rPr>
            </w:pPr>
          </w:p>
          <w:p w14:paraId="7F5B11B2" w14:textId="77777777" w:rsidR="00D7782B" w:rsidRPr="00D7782B" w:rsidRDefault="00D7782B" w:rsidP="00D7782B">
            <w:pPr>
              <w:jc w:val="both"/>
              <w:rPr>
                <w:rFonts w:ascii="Calibri" w:eastAsia="Calibri" w:hAnsi="Calibri" w:cs="Calibri"/>
                <w:i/>
                <w:sz w:val="22"/>
                <w:szCs w:val="22"/>
                <w:lang w:eastAsia="lt-LT"/>
              </w:rPr>
            </w:pPr>
            <w:r w:rsidRPr="00D7782B">
              <w:rPr>
                <w:rFonts w:ascii="Calibri" w:eastAsia="Calibri" w:hAnsi="Calibri" w:cs="Calibri"/>
                <w:i/>
                <w:sz w:val="22"/>
                <w:szCs w:val="22"/>
                <w:lang w:eastAsia="lt-LT"/>
              </w:rPr>
              <w:t xml:space="preserve">CVP IS </w:t>
            </w:r>
            <w:proofErr w:type="spellStart"/>
            <w:r w:rsidRPr="00D7782B">
              <w:rPr>
                <w:rFonts w:ascii="Calibri" w:eastAsia="Calibri" w:hAnsi="Calibri" w:cs="Calibri"/>
                <w:i/>
                <w:sz w:val="22"/>
                <w:szCs w:val="22"/>
                <w:lang w:eastAsia="lt-LT"/>
              </w:rPr>
              <w:t>priemonėmis</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pateikiama</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skaitmeninė</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dokumento</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kopija</w:t>
            </w:r>
            <w:proofErr w:type="spellEnd"/>
            <w:r w:rsidRPr="00D7782B">
              <w:rPr>
                <w:rFonts w:ascii="Calibri" w:eastAsia="Calibri" w:hAnsi="Calibri" w:cs="Calibri"/>
                <w:i/>
                <w:sz w:val="22"/>
                <w:szCs w:val="22"/>
                <w:lang w:eastAsia="lt-LT"/>
              </w:rPr>
              <w:t>.</w:t>
            </w:r>
          </w:p>
        </w:tc>
      </w:tr>
      <w:tr w:rsidR="00D7782B" w:rsidRPr="00D7782B" w14:paraId="42E0C700" w14:textId="77777777">
        <w:trPr>
          <w:trHeight w:val="351"/>
        </w:trPr>
        <w:tc>
          <w:tcPr>
            <w:tcW w:w="846" w:type="dxa"/>
            <w:tcBorders>
              <w:top w:val="single" w:sz="4" w:space="0" w:color="auto"/>
              <w:left w:val="single" w:sz="4" w:space="0" w:color="auto"/>
              <w:bottom w:val="single" w:sz="4" w:space="0" w:color="auto"/>
              <w:right w:val="single" w:sz="4" w:space="0" w:color="auto"/>
            </w:tcBorders>
            <w:hideMark/>
          </w:tcPr>
          <w:p w14:paraId="43751F42" w14:textId="57D85018" w:rsidR="00D7782B" w:rsidRPr="00D7782B" w:rsidRDefault="00D7782B" w:rsidP="00D7782B">
            <w:pPr>
              <w:jc w:val="center"/>
              <w:rPr>
                <w:rFonts w:ascii="Calibri" w:eastAsia="Calibri" w:hAnsi="Calibri" w:cs="Calibri"/>
                <w:sz w:val="22"/>
                <w:szCs w:val="22"/>
                <w:lang w:eastAsia="lt-LT"/>
              </w:rPr>
            </w:pPr>
            <w:r w:rsidRPr="00D7782B">
              <w:rPr>
                <w:rFonts w:ascii="Calibri" w:eastAsia="Calibri" w:hAnsi="Calibri" w:cs="Calibri"/>
                <w:sz w:val="22"/>
                <w:szCs w:val="22"/>
                <w:lang w:eastAsia="lt-LT"/>
              </w:rPr>
              <w:t>2.</w:t>
            </w:r>
          </w:p>
        </w:tc>
        <w:tc>
          <w:tcPr>
            <w:tcW w:w="5528" w:type="dxa"/>
            <w:tcBorders>
              <w:top w:val="single" w:sz="4" w:space="0" w:color="auto"/>
              <w:left w:val="single" w:sz="4" w:space="0" w:color="auto"/>
              <w:bottom w:val="single" w:sz="4" w:space="0" w:color="auto"/>
              <w:right w:val="single" w:sz="4" w:space="0" w:color="auto"/>
            </w:tcBorders>
            <w:hideMark/>
          </w:tcPr>
          <w:p w14:paraId="7F3CF8A5" w14:textId="77777777" w:rsidR="00D7782B" w:rsidRPr="00D7782B" w:rsidRDefault="00D7782B" w:rsidP="00D7782B">
            <w:pPr>
              <w:autoSpaceDE w:val="0"/>
              <w:autoSpaceDN w:val="0"/>
              <w:adjustRightInd w:val="0"/>
              <w:jc w:val="both"/>
              <w:rPr>
                <w:rFonts w:ascii="Calibri" w:eastAsia="Calibri" w:hAnsi="Calibri" w:cs="Calibri"/>
                <w:sz w:val="22"/>
                <w:szCs w:val="22"/>
                <w:lang w:eastAsia="lt-LT"/>
              </w:rPr>
            </w:pPr>
            <w:proofErr w:type="spellStart"/>
            <w:r w:rsidRPr="00D7782B">
              <w:rPr>
                <w:rFonts w:ascii="Calibri" w:eastAsia="Calibri" w:hAnsi="Calibri" w:cs="Calibri"/>
                <w:sz w:val="22"/>
                <w:szCs w:val="22"/>
                <w:lang w:eastAsia="lt-LT"/>
              </w:rPr>
              <w:t>Tiekėjas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turi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teisę</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verstis</w:t>
            </w:r>
            <w:proofErr w:type="spellEnd"/>
            <w:r w:rsidRPr="00D7782B">
              <w:rPr>
                <w:rFonts w:ascii="Calibri" w:eastAsia="Calibri" w:hAnsi="Calibri" w:cs="Calibri"/>
                <w:sz w:val="22"/>
                <w:szCs w:val="22"/>
                <w:lang w:eastAsia="lt-LT"/>
              </w:rPr>
              <w:t xml:space="preserve"> ta </w:t>
            </w:r>
            <w:proofErr w:type="spellStart"/>
            <w:r w:rsidRPr="00D7782B">
              <w:rPr>
                <w:rFonts w:ascii="Calibri" w:eastAsia="Calibri" w:hAnsi="Calibri" w:cs="Calibri"/>
                <w:sz w:val="22"/>
                <w:szCs w:val="22"/>
                <w:lang w:eastAsia="lt-LT"/>
              </w:rPr>
              <w:t>veikla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kuri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reikalinga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pirkimo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sutarčiai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įvykdyti</w:t>
            </w:r>
            <w:proofErr w:type="spellEnd"/>
            <w:r w:rsidRPr="00D7782B">
              <w:rPr>
                <w:rFonts w:ascii="Calibri" w:eastAsia="Calibri" w:hAnsi="Calibri" w:cs="Calibri"/>
                <w:sz w:val="22"/>
                <w:szCs w:val="22"/>
                <w:lang w:eastAsia="lt-LT"/>
              </w:rPr>
              <w:t>.</w:t>
            </w:r>
          </w:p>
        </w:tc>
        <w:tc>
          <w:tcPr>
            <w:tcW w:w="6662" w:type="dxa"/>
            <w:tcBorders>
              <w:top w:val="single" w:sz="4" w:space="0" w:color="auto"/>
              <w:left w:val="single" w:sz="4" w:space="0" w:color="auto"/>
              <w:bottom w:val="single" w:sz="4" w:space="0" w:color="auto"/>
              <w:right w:val="single" w:sz="4" w:space="0" w:color="auto"/>
            </w:tcBorders>
          </w:tcPr>
          <w:p w14:paraId="611BD1B1" w14:textId="77777777" w:rsidR="00D7782B" w:rsidRPr="00D7782B" w:rsidRDefault="00D7782B" w:rsidP="00D7782B">
            <w:pPr>
              <w:tabs>
                <w:tab w:val="left" w:pos="317"/>
              </w:tabs>
              <w:snapToGrid w:val="0"/>
              <w:jc w:val="both"/>
              <w:rPr>
                <w:rFonts w:ascii="Calibri" w:eastAsia="Calibri" w:hAnsi="Calibri" w:cs="Calibri"/>
                <w:sz w:val="22"/>
                <w:szCs w:val="22"/>
                <w:lang w:eastAsia="lt-LT"/>
              </w:rPr>
            </w:pPr>
            <w:proofErr w:type="spellStart"/>
            <w:r w:rsidRPr="00D7782B">
              <w:rPr>
                <w:rFonts w:ascii="Calibri" w:eastAsia="Calibri" w:hAnsi="Calibri" w:cs="Calibri"/>
                <w:sz w:val="22"/>
                <w:szCs w:val="22"/>
                <w:lang w:eastAsia="lt-LT"/>
              </w:rPr>
              <w:t>Pateikiamas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Valstybinio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turizmo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departamento</w:t>
            </w:r>
            <w:proofErr w:type="spellEnd"/>
            <w:r w:rsidRPr="00D7782B">
              <w:rPr>
                <w:rFonts w:ascii="Calibri" w:eastAsia="Calibri" w:hAnsi="Calibri" w:cs="Calibri"/>
                <w:sz w:val="22"/>
                <w:szCs w:val="22"/>
                <w:lang w:eastAsia="lt-LT"/>
              </w:rPr>
              <w:t xml:space="preserve"> prie </w:t>
            </w:r>
            <w:proofErr w:type="spellStart"/>
            <w:r w:rsidRPr="00D7782B">
              <w:rPr>
                <w:rFonts w:ascii="Calibri" w:eastAsia="Calibri" w:hAnsi="Calibri" w:cs="Calibri"/>
                <w:sz w:val="22"/>
                <w:szCs w:val="22"/>
                <w:lang w:eastAsia="lt-LT"/>
              </w:rPr>
              <w:t>Ūkio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ministerijos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nuo</w:t>
            </w:r>
            <w:proofErr w:type="spellEnd"/>
            <w:r w:rsidRPr="00D7782B">
              <w:rPr>
                <w:rFonts w:ascii="Calibri" w:eastAsia="Calibri" w:hAnsi="Calibri" w:cs="Calibri"/>
                <w:sz w:val="22"/>
                <w:szCs w:val="22"/>
                <w:lang w:eastAsia="lt-LT"/>
              </w:rPr>
              <w:t xml:space="preserve"> 2019-01-01 – </w:t>
            </w:r>
            <w:proofErr w:type="spellStart"/>
            <w:r w:rsidRPr="00D7782B">
              <w:rPr>
                <w:rFonts w:ascii="Calibri" w:eastAsia="Calibri" w:hAnsi="Calibri" w:cs="Calibri"/>
                <w:sz w:val="22"/>
                <w:szCs w:val="22"/>
                <w:lang w:eastAsia="lt-LT"/>
              </w:rPr>
              <w:t>Valstybinės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vartotojų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teisių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apsaugos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tarnybos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išduotas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bCs/>
                <w:sz w:val="22"/>
                <w:szCs w:val="22"/>
                <w:lang w:eastAsia="lt-LT"/>
              </w:rPr>
              <w:t>kelionių</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organizatoriaus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bCs/>
                <w:sz w:val="22"/>
                <w:szCs w:val="22"/>
                <w:lang w:eastAsia="lt-LT"/>
              </w:rPr>
              <w:t>pažymėjimas</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turi</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būti</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nesustabdytas</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nepanaikintas</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ar</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kiti</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dokumentai</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tiekėjo</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įstatai</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patvirtinantys</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tiekėjo</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teisę</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verstis</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atitinkama</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veikla</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arba</w:t>
            </w:r>
            <w:proofErr w:type="spellEnd"/>
            <w:r w:rsidRPr="00D7782B">
              <w:rPr>
                <w:rFonts w:ascii="Calibri" w:eastAsia="Calibri" w:hAnsi="Calibri" w:cs="Calibri"/>
                <w:bCs/>
                <w:sz w:val="22"/>
                <w:szCs w:val="22"/>
                <w:lang w:eastAsia="lt-LT"/>
              </w:rPr>
              <w:t xml:space="preserve"> Lietuvos </w:t>
            </w:r>
            <w:proofErr w:type="spellStart"/>
            <w:r w:rsidRPr="00D7782B">
              <w:rPr>
                <w:rFonts w:ascii="Calibri" w:eastAsia="Calibri" w:hAnsi="Calibri" w:cs="Calibri"/>
                <w:bCs/>
                <w:sz w:val="22"/>
                <w:szCs w:val="22"/>
                <w:lang w:eastAsia="lt-LT"/>
              </w:rPr>
              <w:t>Respublikos</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juridinių</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asmenų</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registro</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išplėstinio</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išrašo</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kopija</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ir</w:t>
            </w:r>
            <w:proofErr w:type="spellEnd"/>
            <w:r w:rsidRPr="00D7782B">
              <w:rPr>
                <w:rFonts w:ascii="Calibri" w:eastAsia="Calibri" w:hAnsi="Calibri" w:cs="Calibri"/>
                <w:bCs/>
                <w:sz w:val="22"/>
                <w:szCs w:val="22"/>
                <w:lang w:eastAsia="lt-LT"/>
              </w:rPr>
              <w:t xml:space="preserve"> kt.),</w:t>
            </w:r>
            <w:r w:rsidRPr="00D7782B">
              <w:rPr>
                <w:rFonts w:ascii="Calibri" w:eastAsia="Calibri" w:hAnsi="Calibri"/>
              </w:rPr>
              <w:t xml:space="preserve"> </w:t>
            </w:r>
            <w:proofErr w:type="spellStart"/>
            <w:r w:rsidRPr="00D7782B">
              <w:rPr>
                <w:rFonts w:ascii="Calibri" w:eastAsia="Calibri" w:hAnsi="Calibri" w:cs="Calibri"/>
                <w:bCs/>
                <w:sz w:val="22"/>
                <w:szCs w:val="22"/>
                <w:lang w:eastAsia="lt-LT"/>
              </w:rPr>
              <w:t>patvirtinantys</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tiekėjo</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teisę</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teikti</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pirkimo</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objekte</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nustatytas</w:t>
            </w:r>
            <w:proofErr w:type="spellEnd"/>
            <w:r w:rsidRPr="00D7782B">
              <w:rPr>
                <w:rFonts w:ascii="Calibri" w:eastAsia="Calibri" w:hAnsi="Calibri" w:cs="Calibri"/>
                <w:bCs/>
                <w:sz w:val="22"/>
                <w:szCs w:val="22"/>
                <w:lang w:eastAsia="lt-LT"/>
              </w:rPr>
              <w:t xml:space="preserve"> </w:t>
            </w:r>
            <w:proofErr w:type="spellStart"/>
            <w:r w:rsidRPr="00D7782B">
              <w:rPr>
                <w:rFonts w:ascii="Calibri" w:eastAsia="Calibri" w:hAnsi="Calibri" w:cs="Calibri"/>
                <w:bCs/>
                <w:sz w:val="22"/>
                <w:szCs w:val="22"/>
                <w:lang w:eastAsia="lt-LT"/>
              </w:rPr>
              <w:t>paslaugas</w:t>
            </w:r>
            <w:proofErr w:type="spellEnd"/>
            <w:r w:rsidRPr="00D7782B">
              <w:rPr>
                <w:rFonts w:ascii="Calibri" w:eastAsia="Calibri" w:hAnsi="Calibri" w:cs="Calibri"/>
                <w:bCs/>
                <w:sz w:val="22"/>
                <w:szCs w:val="22"/>
                <w:lang w:eastAsia="lt-LT"/>
              </w:rPr>
              <w:t>,</w:t>
            </w:r>
            <w:r w:rsidRPr="00D7782B">
              <w:rPr>
                <w:rFonts w:ascii="Calibri" w:eastAsia="Calibri" w:hAnsi="Calibri" w:cs="Calibri"/>
                <w:b/>
                <w:bCs/>
                <w:sz w:val="22"/>
                <w:szCs w:val="22"/>
                <w:lang w:eastAsia="lt-LT"/>
              </w:rPr>
              <w:t xml:space="preserve"> </w:t>
            </w:r>
            <w:proofErr w:type="spellStart"/>
            <w:r w:rsidRPr="00D7782B">
              <w:rPr>
                <w:rFonts w:ascii="Calibri" w:eastAsia="Calibri" w:hAnsi="Calibri" w:cs="Calibri"/>
                <w:sz w:val="22"/>
                <w:szCs w:val="22"/>
                <w:lang w:eastAsia="lt-LT"/>
              </w:rPr>
              <w:t>ar</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kitos</w:t>
            </w:r>
            <w:proofErr w:type="spellEnd"/>
            <w:r w:rsidRPr="00D7782B">
              <w:rPr>
                <w:rFonts w:ascii="Calibri" w:eastAsia="Calibri" w:hAnsi="Calibri" w:cs="Calibri"/>
                <w:sz w:val="22"/>
                <w:szCs w:val="22"/>
                <w:lang w:eastAsia="lt-LT"/>
              </w:rPr>
              <w:t xml:space="preserve"> Europos </w:t>
            </w:r>
            <w:proofErr w:type="spellStart"/>
            <w:r w:rsidRPr="00D7782B">
              <w:rPr>
                <w:rFonts w:ascii="Calibri" w:eastAsia="Calibri" w:hAnsi="Calibri" w:cs="Calibri"/>
                <w:sz w:val="22"/>
                <w:szCs w:val="22"/>
                <w:lang w:eastAsia="lt-LT"/>
              </w:rPr>
              <w:t>Sąjungos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valstybės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narės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arba</w:t>
            </w:r>
            <w:proofErr w:type="spellEnd"/>
            <w:r w:rsidRPr="00D7782B">
              <w:rPr>
                <w:rFonts w:ascii="Calibri" w:eastAsia="Calibri" w:hAnsi="Calibri" w:cs="Calibri"/>
                <w:sz w:val="22"/>
                <w:szCs w:val="22"/>
                <w:lang w:eastAsia="lt-LT"/>
              </w:rPr>
              <w:t xml:space="preserve"> Europos </w:t>
            </w:r>
            <w:proofErr w:type="spellStart"/>
            <w:r w:rsidRPr="00D7782B">
              <w:rPr>
                <w:rFonts w:ascii="Calibri" w:eastAsia="Calibri" w:hAnsi="Calibri" w:cs="Calibri"/>
                <w:sz w:val="22"/>
                <w:szCs w:val="22"/>
                <w:lang w:eastAsia="lt-LT"/>
              </w:rPr>
              <w:t>ekonominės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erdvės</w:t>
            </w:r>
            <w:proofErr w:type="spellEnd"/>
            <w:r w:rsidRPr="00D7782B">
              <w:rPr>
                <w:rFonts w:ascii="Calibri" w:eastAsia="Calibri" w:hAnsi="Calibri" w:cs="Calibri"/>
                <w:sz w:val="22"/>
                <w:szCs w:val="22"/>
                <w:lang w:eastAsia="lt-LT"/>
              </w:rPr>
              <w:t xml:space="preserve"> (EEE) </w:t>
            </w:r>
            <w:proofErr w:type="spellStart"/>
            <w:r w:rsidRPr="00D7782B">
              <w:rPr>
                <w:rFonts w:ascii="Calibri" w:eastAsia="Calibri" w:hAnsi="Calibri" w:cs="Calibri"/>
                <w:sz w:val="22"/>
                <w:szCs w:val="22"/>
                <w:lang w:eastAsia="lt-LT"/>
              </w:rPr>
              <w:t>valstybės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institucijos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profesinių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ar</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veiklos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tvarkytojų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valstybės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įgaliotų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institucijų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pažymas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kaip</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yra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nustatyta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toje</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valstybėje</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išduotas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dokumentas</w:t>
            </w:r>
            <w:proofErr w:type="spellEnd"/>
            <w:r w:rsidRPr="00D7782B">
              <w:rPr>
                <w:rFonts w:ascii="Calibri" w:eastAsia="Calibri" w:hAnsi="Calibri" w:cs="Calibri"/>
                <w:sz w:val="22"/>
                <w:szCs w:val="22"/>
                <w:lang w:eastAsia="lt-LT"/>
              </w:rPr>
              <w:t>.</w:t>
            </w:r>
          </w:p>
          <w:p w14:paraId="034867F8" w14:textId="77777777" w:rsidR="00D7782B" w:rsidRPr="00D7782B" w:rsidRDefault="00D7782B" w:rsidP="00D7782B">
            <w:pPr>
              <w:tabs>
                <w:tab w:val="left" w:pos="317"/>
              </w:tabs>
              <w:snapToGrid w:val="0"/>
              <w:jc w:val="both"/>
              <w:rPr>
                <w:rFonts w:ascii="Calibri" w:eastAsia="Calibri" w:hAnsi="Calibri" w:cs="Calibri"/>
                <w:sz w:val="22"/>
                <w:szCs w:val="22"/>
                <w:lang w:eastAsia="lt-LT"/>
              </w:rPr>
            </w:pPr>
          </w:p>
          <w:p w14:paraId="0BC94174" w14:textId="77777777" w:rsidR="00D7782B" w:rsidRPr="00D7782B" w:rsidRDefault="00D7782B" w:rsidP="00D7782B">
            <w:pPr>
              <w:tabs>
                <w:tab w:val="left" w:pos="317"/>
              </w:tabs>
              <w:snapToGrid w:val="0"/>
              <w:jc w:val="both"/>
              <w:rPr>
                <w:rFonts w:ascii="Calibri" w:eastAsia="Calibri" w:hAnsi="Calibri" w:cs="Calibri"/>
                <w:i/>
                <w:sz w:val="22"/>
                <w:szCs w:val="22"/>
                <w:lang w:eastAsia="lt-LT"/>
              </w:rPr>
            </w:pPr>
            <w:r w:rsidRPr="00D7782B">
              <w:rPr>
                <w:rFonts w:ascii="Calibri" w:eastAsia="Calibri" w:hAnsi="Calibri" w:cs="Calibri"/>
                <w:i/>
                <w:sz w:val="22"/>
                <w:szCs w:val="22"/>
                <w:lang w:eastAsia="lt-LT"/>
              </w:rPr>
              <w:t xml:space="preserve">CVP IS </w:t>
            </w:r>
            <w:proofErr w:type="spellStart"/>
            <w:r w:rsidRPr="00D7782B">
              <w:rPr>
                <w:rFonts w:ascii="Calibri" w:eastAsia="Calibri" w:hAnsi="Calibri" w:cs="Calibri"/>
                <w:i/>
                <w:sz w:val="22"/>
                <w:szCs w:val="22"/>
                <w:lang w:eastAsia="lt-LT"/>
              </w:rPr>
              <w:t>priemonėmis</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pateikiamos</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skaitmeninės</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dokumentų</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kopijos</w:t>
            </w:r>
            <w:proofErr w:type="spellEnd"/>
            <w:r w:rsidRPr="00D7782B">
              <w:rPr>
                <w:rFonts w:ascii="Calibri" w:eastAsia="Calibri" w:hAnsi="Calibri" w:cs="Calibri"/>
                <w:i/>
                <w:sz w:val="22"/>
                <w:szCs w:val="22"/>
                <w:lang w:eastAsia="lt-LT"/>
              </w:rPr>
              <w:t>.</w:t>
            </w:r>
          </w:p>
        </w:tc>
      </w:tr>
      <w:tr w:rsidR="00D7782B" w:rsidRPr="00D7782B" w14:paraId="44440F79" w14:textId="77777777">
        <w:trPr>
          <w:trHeight w:val="340"/>
        </w:trPr>
        <w:tc>
          <w:tcPr>
            <w:tcW w:w="13036" w:type="dxa"/>
            <w:gridSpan w:val="3"/>
            <w:tcBorders>
              <w:top w:val="single" w:sz="4" w:space="0" w:color="auto"/>
              <w:left w:val="single" w:sz="4" w:space="0" w:color="auto"/>
              <w:bottom w:val="single" w:sz="4" w:space="0" w:color="auto"/>
              <w:right w:val="single" w:sz="4" w:space="0" w:color="auto"/>
            </w:tcBorders>
            <w:hideMark/>
          </w:tcPr>
          <w:p w14:paraId="443F1CE3" w14:textId="77777777" w:rsidR="00D7782B" w:rsidRPr="00D7782B" w:rsidRDefault="00D7782B" w:rsidP="00D7782B">
            <w:pPr>
              <w:jc w:val="center"/>
              <w:rPr>
                <w:rFonts w:ascii="Calibri" w:eastAsia="Calibri" w:hAnsi="Calibri" w:cs="Calibri"/>
                <w:b/>
                <w:sz w:val="22"/>
                <w:szCs w:val="22"/>
                <w:lang w:eastAsia="lt-LT"/>
              </w:rPr>
            </w:pPr>
            <w:proofErr w:type="spellStart"/>
            <w:r w:rsidRPr="00D7782B">
              <w:rPr>
                <w:rFonts w:ascii="Calibri" w:eastAsia="Calibri" w:hAnsi="Calibri" w:cs="Calibri"/>
                <w:b/>
                <w:sz w:val="22"/>
                <w:szCs w:val="22"/>
                <w:lang w:eastAsia="lt-LT"/>
              </w:rPr>
              <w:t>Techninis</w:t>
            </w:r>
            <w:proofErr w:type="spellEnd"/>
            <w:r w:rsidRPr="00D7782B">
              <w:rPr>
                <w:rFonts w:ascii="Calibri" w:eastAsia="Calibri" w:hAnsi="Calibri" w:cs="Calibri"/>
                <w:b/>
                <w:sz w:val="22"/>
                <w:szCs w:val="22"/>
                <w:lang w:eastAsia="lt-LT"/>
              </w:rPr>
              <w:t xml:space="preserve"> </w:t>
            </w:r>
            <w:proofErr w:type="spellStart"/>
            <w:r w:rsidRPr="00D7782B">
              <w:rPr>
                <w:rFonts w:ascii="Calibri" w:eastAsia="Calibri" w:hAnsi="Calibri" w:cs="Calibri"/>
                <w:b/>
                <w:sz w:val="22"/>
                <w:szCs w:val="22"/>
                <w:lang w:eastAsia="lt-LT"/>
              </w:rPr>
              <w:t>ir</w:t>
            </w:r>
            <w:proofErr w:type="spellEnd"/>
            <w:r w:rsidRPr="00D7782B">
              <w:rPr>
                <w:rFonts w:ascii="Calibri" w:eastAsia="Calibri" w:hAnsi="Calibri" w:cs="Calibri"/>
                <w:b/>
                <w:sz w:val="22"/>
                <w:szCs w:val="22"/>
                <w:lang w:eastAsia="lt-LT"/>
              </w:rPr>
              <w:t xml:space="preserve"> </w:t>
            </w:r>
            <w:proofErr w:type="spellStart"/>
            <w:r w:rsidRPr="00D7782B">
              <w:rPr>
                <w:rFonts w:ascii="Calibri" w:eastAsia="Calibri" w:hAnsi="Calibri" w:cs="Calibri"/>
                <w:b/>
                <w:sz w:val="22"/>
                <w:szCs w:val="22"/>
                <w:lang w:eastAsia="lt-LT"/>
              </w:rPr>
              <w:t>profesinis</w:t>
            </w:r>
            <w:proofErr w:type="spellEnd"/>
            <w:r w:rsidRPr="00D7782B">
              <w:rPr>
                <w:rFonts w:ascii="Calibri" w:eastAsia="Calibri" w:hAnsi="Calibri" w:cs="Calibri"/>
                <w:b/>
                <w:sz w:val="22"/>
                <w:szCs w:val="22"/>
                <w:lang w:eastAsia="lt-LT"/>
              </w:rPr>
              <w:t xml:space="preserve"> </w:t>
            </w:r>
            <w:proofErr w:type="spellStart"/>
            <w:r w:rsidRPr="00D7782B">
              <w:rPr>
                <w:rFonts w:ascii="Calibri" w:eastAsia="Calibri" w:hAnsi="Calibri" w:cs="Calibri"/>
                <w:b/>
                <w:sz w:val="22"/>
                <w:szCs w:val="22"/>
                <w:lang w:eastAsia="lt-LT"/>
              </w:rPr>
              <w:t>pajėgumas</w:t>
            </w:r>
            <w:proofErr w:type="spellEnd"/>
          </w:p>
        </w:tc>
      </w:tr>
      <w:tr w:rsidR="00D7782B" w:rsidRPr="00D7782B" w14:paraId="1A08C493" w14:textId="77777777">
        <w:trPr>
          <w:trHeight w:val="284"/>
        </w:trPr>
        <w:tc>
          <w:tcPr>
            <w:tcW w:w="13036" w:type="dxa"/>
            <w:gridSpan w:val="3"/>
            <w:tcBorders>
              <w:top w:val="single" w:sz="4" w:space="0" w:color="auto"/>
              <w:left w:val="single" w:sz="4" w:space="0" w:color="auto"/>
              <w:bottom w:val="single" w:sz="4" w:space="0" w:color="auto"/>
              <w:right w:val="single" w:sz="4" w:space="0" w:color="auto"/>
            </w:tcBorders>
            <w:vAlign w:val="center"/>
            <w:hideMark/>
          </w:tcPr>
          <w:p w14:paraId="02127B17" w14:textId="77777777" w:rsidR="00D7782B" w:rsidRPr="00D7782B" w:rsidRDefault="00D7782B" w:rsidP="00D7782B">
            <w:pPr>
              <w:spacing w:line="276" w:lineRule="auto"/>
              <w:jc w:val="center"/>
              <w:rPr>
                <w:rFonts w:ascii="Calibri" w:eastAsia="Calibri" w:hAnsi="Calibri" w:cs="Calibri"/>
                <w:i/>
                <w:sz w:val="22"/>
                <w:szCs w:val="22"/>
                <w:lang w:eastAsia="lt-LT"/>
              </w:rPr>
            </w:pPr>
            <w:proofErr w:type="spellStart"/>
            <w:r w:rsidRPr="00D7782B">
              <w:rPr>
                <w:rFonts w:ascii="Calibri" w:eastAsia="Calibri" w:hAnsi="Calibri" w:cs="Calibri"/>
                <w:i/>
                <w:sz w:val="22"/>
                <w:szCs w:val="22"/>
                <w:lang w:eastAsia="lt-LT"/>
              </w:rPr>
              <w:t>Tiekėjo</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patirtis</w:t>
            </w:r>
            <w:proofErr w:type="spellEnd"/>
          </w:p>
        </w:tc>
      </w:tr>
      <w:tr w:rsidR="00D7782B" w:rsidRPr="00D7782B" w14:paraId="5CA42E00" w14:textId="77777777">
        <w:tc>
          <w:tcPr>
            <w:tcW w:w="846" w:type="dxa"/>
            <w:tcBorders>
              <w:top w:val="single" w:sz="4" w:space="0" w:color="auto"/>
              <w:left w:val="single" w:sz="4" w:space="0" w:color="auto"/>
              <w:bottom w:val="single" w:sz="4" w:space="0" w:color="auto"/>
              <w:right w:val="single" w:sz="4" w:space="0" w:color="auto"/>
            </w:tcBorders>
            <w:hideMark/>
          </w:tcPr>
          <w:p w14:paraId="5D69FD1E" w14:textId="20859AC3" w:rsidR="00D7782B" w:rsidRPr="00D7782B" w:rsidRDefault="00D7782B" w:rsidP="00D7782B">
            <w:pPr>
              <w:spacing w:line="276" w:lineRule="auto"/>
              <w:jc w:val="both"/>
              <w:rPr>
                <w:rFonts w:ascii="Calibri" w:eastAsia="Calibri" w:hAnsi="Calibri" w:cs="Calibri"/>
                <w:sz w:val="22"/>
                <w:szCs w:val="22"/>
                <w:lang w:eastAsia="lt-LT"/>
              </w:rPr>
            </w:pPr>
            <w:r w:rsidRPr="00D7782B">
              <w:rPr>
                <w:rFonts w:ascii="Calibri" w:eastAsia="Calibri" w:hAnsi="Calibri" w:cs="Calibri"/>
                <w:sz w:val="22"/>
                <w:szCs w:val="22"/>
                <w:lang w:eastAsia="lt-LT"/>
              </w:rPr>
              <w:t>3.</w:t>
            </w:r>
          </w:p>
        </w:tc>
        <w:tc>
          <w:tcPr>
            <w:tcW w:w="5528" w:type="dxa"/>
            <w:tcBorders>
              <w:top w:val="single" w:sz="4" w:space="0" w:color="auto"/>
              <w:left w:val="single" w:sz="4" w:space="0" w:color="auto"/>
              <w:bottom w:val="single" w:sz="4" w:space="0" w:color="auto"/>
              <w:right w:val="single" w:sz="4" w:space="0" w:color="auto"/>
            </w:tcBorders>
          </w:tcPr>
          <w:p w14:paraId="46203DD7" w14:textId="574DC8CE" w:rsidR="00D7782B" w:rsidRPr="00D7782B" w:rsidRDefault="00D7782B" w:rsidP="00D7782B">
            <w:pPr>
              <w:jc w:val="both"/>
              <w:outlineLvl w:val="2"/>
              <w:rPr>
                <w:rFonts w:ascii="Calibri" w:eastAsia="Calibri" w:hAnsi="Calibri" w:cs="Calibri"/>
                <w:sz w:val="22"/>
                <w:szCs w:val="22"/>
                <w:lang w:eastAsia="lt-LT"/>
              </w:rPr>
            </w:pPr>
            <w:proofErr w:type="spellStart"/>
            <w:r w:rsidRPr="00D7782B">
              <w:rPr>
                <w:rFonts w:ascii="Calibri" w:eastAsia="Calibri" w:hAnsi="Calibri" w:cs="Calibri"/>
                <w:sz w:val="22"/>
                <w:szCs w:val="22"/>
                <w:lang w:eastAsia="lt-LT"/>
              </w:rPr>
              <w:t>Tiekėjas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tiekėjų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grupės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partneriai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kartu</w:t>
            </w:r>
            <w:proofErr w:type="spellEnd"/>
            <w:r>
              <w:rPr>
                <w:rFonts w:ascii="Calibri" w:eastAsia="Calibri" w:hAnsi="Calibri" w:cs="Calibri"/>
                <w:sz w:val="22"/>
                <w:szCs w:val="22"/>
                <w:lang w:eastAsia="lt-LT"/>
              </w:rPr>
              <w:t>,</w:t>
            </w:r>
            <w:r w:rsidRPr="00D7782B">
              <w:rPr>
                <w:rFonts w:ascii="Calibri" w:eastAsia="Calibri" w:hAnsi="Calibri" w:cs="Calibri"/>
                <w:sz w:val="22"/>
                <w:szCs w:val="22"/>
                <w:lang w:eastAsia="lt-LT"/>
              </w:rPr>
              <w:t xml:space="preserve"> per </w:t>
            </w:r>
            <w:proofErr w:type="spellStart"/>
            <w:r w:rsidRPr="00D7782B">
              <w:rPr>
                <w:rFonts w:ascii="Calibri" w:eastAsia="Calibri" w:hAnsi="Calibri" w:cs="Calibri"/>
                <w:sz w:val="22"/>
                <w:szCs w:val="22"/>
                <w:lang w:eastAsia="lt-LT"/>
              </w:rPr>
              <w:t>pastaruosius</w:t>
            </w:r>
            <w:proofErr w:type="spellEnd"/>
            <w:r w:rsidRPr="00D7782B">
              <w:rPr>
                <w:rFonts w:ascii="Calibri" w:eastAsia="Calibri" w:hAnsi="Calibri" w:cs="Calibri"/>
                <w:sz w:val="22"/>
                <w:szCs w:val="22"/>
                <w:lang w:eastAsia="lt-LT"/>
              </w:rPr>
              <w:t xml:space="preserve"> 3 (</w:t>
            </w:r>
            <w:proofErr w:type="spellStart"/>
            <w:r w:rsidRPr="00D7782B">
              <w:rPr>
                <w:rFonts w:ascii="Calibri" w:eastAsia="Calibri" w:hAnsi="Calibri" w:cs="Calibri"/>
                <w:sz w:val="22"/>
                <w:szCs w:val="22"/>
                <w:lang w:eastAsia="lt-LT"/>
              </w:rPr>
              <w:t>trejus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metus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iki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pasiūlymų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pateikimo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termino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pabaigos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arba</w:t>
            </w:r>
            <w:proofErr w:type="spellEnd"/>
            <w:r w:rsidRPr="00D7782B">
              <w:rPr>
                <w:rFonts w:ascii="Calibri" w:eastAsia="Calibri" w:hAnsi="Calibri" w:cs="Calibri"/>
                <w:sz w:val="22"/>
                <w:szCs w:val="22"/>
                <w:lang w:eastAsia="lt-LT"/>
              </w:rPr>
              <w:t xml:space="preserve"> per </w:t>
            </w:r>
            <w:proofErr w:type="spellStart"/>
            <w:r w:rsidRPr="00D7782B">
              <w:rPr>
                <w:rFonts w:ascii="Calibri" w:eastAsia="Calibri" w:hAnsi="Calibri" w:cs="Calibri"/>
                <w:sz w:val="22"/>
                <w:szCs w:val="22"/>
                <w:lang w:eastAsia="lt-LT"/>
              </w:rPr>
              <w:t>laiką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nuo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tiekėjo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įregistravimo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dienos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jeigu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tiekėjas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vykdė</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veiklą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mažiau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nei</w:t>
            </w:r>
            <w:proofErr w:type="spellEnd"/>
            <w:r w:rsidRPr="00D7782B">
              <w:rPr>
                <w:rFonts w:ascii="Calibri" w:eastAsia="Calibri" w:hAnsi="Calibri" w:cs="Calibri"/>
                <w:sz w:val="22"/>
                <w:szCs w:val="22"/>
                <w:lang w:eastAsia="lt-LT"/>
              </w:rPr>
              <w:t xml:space="preserve"> 3 (</w:t>
            </w:r>
            <w:proofErr w:type="spellStart"/>
            <w:r w:rsidRPr="00D7782B">
              <w:rPr>
                <w:rFonts w:ascii="Calibri" w:eastAsia="Calibri" w:hAnsi="Calibri" w:cs="Calibri"/>
                <w:sz w:val="22"/>
                <w:szCs w:val="22"/>
                <w:lang w:eastAsia="lt-LT"/>
              </w:rPr>
              <w:t>trejus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metus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yra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tinkamai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įvykdęs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ar</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vykdo</w:t>
            </w:r>
            <w:proofErr w:type="spellEnd"/>
            <w:r w:rsidRPr="00D7782B">
              <w:rPr>
                <w:rFonts w:ascii="Calibri" w:eastAsia="Calibri" w:hAnsi="Calibri" w:cs="Calibri"/>
                <w:sz w:val="22"/>
                <w:szCs w:val="22"/>
                <w:lang w:eastAsia="lt-LT"/>
              </w:rPr>
              <w:t xml:space="preserve"> ne </w:t>
            </w:r>
            <w:proofErr w:type="spellStart"/>
            <w:r w:rsidRPr="00D7782B">
              <w:rPr>
                <w:rFonts w:ascii="Calibri" w:eastAsia="Calibri" w:hAnsi="Calibri" w:cs="Calibri"/>
                <w:sz w:val="22"/>
                <w:szCs w:val="22"/>
                <w:lang w:eastAsia="lt-LT"/>
              </w:rPr>
              <w:t>mažiau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kaip</w:t>
            </w:r>
            <w:proofErr w:type="spellEnd"/>
            <w:r w:rsidRPr="00D7782B">
              <w:rPr>
                <w:rFonts w:ascii="Calibri" w:eastAsia="Calibri" w:hAnsi="Calibri" w:cs="Calibri"/>
                <w:sz w:val="22"/>
                <w:szCs w:val="22"/>
                <w:lang w:eastAsia="lt-LT"/>
              </w:rPr>
              <w:t xml:space="preserve"> 1 (</w:t>
            </w:r>
            <w:proofErr w:type="spellStart"/>
            <w:r w:rsidRPr="00D7782B">
              <w:rPr>
                <w:rFonts w:ascii="Calibri" w:eastAsia="Calibri" w:hAnsi="Calibri" w:cs="Calibri"/>
                <w:sz w:val="22"/>
                <w:szCs w:val="22"/>
                <w:lang w:eastAsia="lt-LT"/>
              </w:rPr>
              <w:t>vieną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sutartį</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kurios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objektas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yra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kelionių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organizavimo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paslaugų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teikimas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ir</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kurios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vertė</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įvykdytos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sutarties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ar</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įvykdytos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sutarties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dalies</w:t>
            </w:r>
            <w:proofErr w:type="spellEnd"/>
            <w:r w:rsidRPr="00D7782B">
              <w:rPr>
                <w:rFonts w:ascii="Calibri" w:eastAsia="Calibri" w:hAnsi="Calibri" w:cs="Calibri"/>
                <w:sz w:val="22"/>
                <w:szCs w:val="22"/>
                <w:lang w:eastAsia="lt-LT"/>
              </w:rPr>
              <w:t xml:space="preserve">) ne </w:t>
            </w:r>
            <w:proofErr w:type="spellStart"/>
            <w:r w:rsidRPr="00D7782B">
              <w:rPr>
                <w:rFonts w:ascii="Calibri" w:eastAsia="Calibri" w:hAnsi="Calibri" w:cs="Calibri"/>
                <w:sz w:val="22"/>
                <w:szCs w:val="22"/>
                <w:lang w:eastAsia="lt-LT"/>
              </w:rPr>
              <w:t>mažesnė</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kaip</w:t>
            </w:r>
            <w:proofErr w:type="spellEnd"/>
            <w:r w:rsidRPr="00D7782B">
              <w:rPr>
                <w:rFonts w:ascii="Calibri" w:eastAsia="Calibri" w:hAnsi="Calibri" w:cs="Calibri"/>
                <w:sz w:val="22"/>
                <w:szCs w:val="22"/>
                <w:lang w:eastAsia="lt-LT"/>
              </w:rPr>
              <w:t xml:space="preserve"> 200 000,00 </w:t>
            </w:r>
            <w:proofErr w:type="spellStart"/>
            <w:r w:rsidRPr="00D7782B">
              <w:rPr>
                <w:rFonts w:ascii="Calibri" w:eastAsia="Calibri" w:hAnsi="Calibri" w:cs="Calibri"/>
                <w:sz w:val="22"/>
                <w:szCs w:val="22"/>
                <w:lang w:eastAsia="lt-LT"/>
              </w:rPr>
              <w:t>eurų</w:t>
            </w:r>
            <w:proofErr w:type="spellEnd"/>
            <w:r w:rsidRPr="00D7782B">
              <w:rPr>
                <w:rFonts w:ascii="Calibri" w:eastAsia="Calibri" w:hAnsi="Calibri" w:cs="Calibri"/>
                <w:sz w:val="22"/>
                <w:szCs w:val="22"/>
                <w:lang w:eastAsia="lt-LT"/>
              </w:rPr>
              <w:t xml:space="preserve"> be PVM.</w:t>
            </w:r>
          </w:p>
          <w:p w14:paraId="5DF1480E" w14:textId="77777777" w:rsidR="00D7782B" w:rsidRPr="00D7782B" w:rsidRDefault="00D7782B" w:rsidP="00D7782B">
            <w:pPr>
              <w:jc w:val="both"/>
              <w:outlineLvl w:val="2"/>
              <w:rPr>
                <w:rFonts w:ascii="Calibri" w:eastAsia="Calibri" w:hAnsi="Calibri" w:cs="Calibri"/>
                <w:sz w:val="22"/>
                <w:szCs w:val="22"/>
                <w:lang w:eastAsia="lt-LT"/>
              </w:rPr>
            </w:pPr>
          </w:p>
          <w:p w14:paraId="0C6630F5" w14:textId="77777777" w:rsidR="00D7782B" w:rsidRPr="00D7782B" w:rsidRDefault="00D7782B" w:rsidP="00D7782B">
            <w:pPr>
              <w:jc w:val="both"/>
              <w:rPr>
                <w:rFonts w:ascii="Calibri" w:eastAsia="Calibri" w:hAnsi="Calibri" w:cs="Calibri"/>
                <w:sz w:val="22"/>
                <w:szCs w:val="22"/>
                <w:lang w:eastAsia="lt-LT"/>
              </w:rPr>
            </w:pPr>
            <w:r w:rsidRPr="00D7782B">
              <w:rPr>
                <w:rFonts w:ascii="Calibri" w:eastAsia="Calibri" w:hAnsi="Calibri" w:cs="Calibri"/>
                <w:sz w:val="22"/>
                <w:szCs w:val="22"/>
                <w:lang w:eastAsia="lt-LT"/>
              </w:rPr>
              <w:t xml:space="preserve">Jei </w:t>
            </w:r>
            <w:proofErr w:type="spellStart"/>
            <w:r w:rsidRPr="00D7782B">
              <w:rPr>
                <w:rFonts w:ascii="Calibri" w:eastAsia="Calibri" w:hAnsi="Calibri" w:cs="Calibri"/>
                <w:sz w:val="22"/>
                <w:szCs w:val="22"/>
                <w:lang w:eastAsia="lt-LT"/>
              </w:rPr>
              <w:t>tiekėjas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teikia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informaciją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apie</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vykdomą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sutartį</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laikoma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kad</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tiekėjo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patirtis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atitinka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keliamą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reikalavimą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jei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vykdomos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sutarties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iki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pasiūlymo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pateikimo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dienos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įvykdyta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dalis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yra</w:t>
            </w:r>
            <w:proofErr w:type="spellEnd"/>
            <w:r w:rsidRPr="00D7782B">
              <w:rPr>
                <w:rFonts w:ascii="Calibri" w:eastAsia="Calibri" w:hAnsi="Calibri" w:cs="Calibri"/>
                <w:sz w:val="22"/>
                <w:szCs w:val="22"/>
                <w:lang w:eastAsia="lt-LT"/>
              </w:rPr>
              <w:t xml:space="preserve"> ne </w:t>
            </w:r>
            <w:proofErr w:type="spellStart"/>
            <w:r w:rsidRPr="00D7782B">
              <w:rPr>
                <w:rFonts w:ascii="Calibri" w:eastAsia="Calibri" w:hAnsi="Calibri" w:cs="Calibri"/>
                <w:sz w:val="22"/>
                <w:szCs w:val="22"/>
                <w:lang w:eastAsia="lt-LT"/>
              </w:rPr>
              <w:t>mažesnė</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kaip</w:t>
            </w:r>
            <w:proofErr w:type="spellEnd"/>
            <w:r w:rsidRPr="00D7782B">
              <w:rPr>
                <w:rFonts w:ascii="Calibri" w:eastAsia="Calibri" w:hAnsi="Calibri" w:cs="Calibri"/>
                <w:sz w:val="22"/>
                <w:szCs w:val="22"/>
                <w:lang w:eastAsia="lt-LT"/>
              </w:rPr>
              <w:t xml:space="preserve"> 200 000,00 </w:t>
            </w:r>
            <w:proofErr w:type="spellStart"/>
            <w:r w:rsidRPr="00D7782B">
              <w:rPr>
                <w:rFonts w:ascii="Calibri" w:eastAsia="Calibri" w:hAnsi="Calibri" w:cs="Calibri"/>
                <w:sz w:val="22"/>
                <w:szCs w:val="22"/>
                <w:lang w:eastAsia="lt-LT"/>
              </w:rPr>
              <w:t>eurų</w:t>
            </w:r>
            <w:proofErr w:type="spellEnd"/>
            <w:r w:rsidRPr="00D7782B">
              <w:rPr>
                <w:rFonts w:ascii="Calibri" w:eastAsia="Calibri" w:hAnsi="Calibri" w:cs="Calibri"/>
                <w:sz w:val="22"/>
                <w:szCs w:val="22"/>
                <w:lang w:eastAsia="lt-LT"/>
              </w:rPr>
              <w:t xml:space="preserve"> be PVM. </w:t>
            </w:r>
            <w:proofErr w:type="spellStart"/>
            <w:r w:rsidRPr="00D7782B">
              <w:rPr>
                <w:rFonts w:ascii="Calibri" w:eastAsia="Calibri" w:hAnsi="Calibri" w:cs="Calibri"/>
                <w:sz w:val="22"/>
                <w:szCs w:val="22"/>
                <w:lang w:eastAsia="lt-LT"/>
              </w:rPr>
              <w:t>Šio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kvalifikacijos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reikalavimo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įrodymui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tiekėjas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gali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pateikti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sutartį</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kuri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buvo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sudaryta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anksčiau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negu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prieš</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trejus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metus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tačiau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jos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pabaiga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turi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pateikti</w:t>
            </w:r>
            <w:proofErr w:type="spellEnd"/>
            <w:r w:rsidRPr="00D7782B">
              <w:rPr>
                <w:rFonts w:ascii="Calibri" w:eastAsia="Calibri" w:hAnsi="Calibri" w:cs="Calibri"/>
                <w:sz w:val="22"/>
                <w:szCs w:val="22"/>
                <w:lang w:eastAsia="lt-LT"/>
              </w:rPr>
              <w:t xml:space="preserve"> į </w:t>
            </w:r>
            <w:proofErr w:type="spellStart"/>
            <w:r w:rsidRPr="00D7782B">
              <w:rPr>
                <w:rFonts w:ascii="Calibri" w:eastAsia="Calibri" w:hAnsi="Calibri" w:cs="Calibri"/>
                <w:sz w:val="22"/>
                <w:szCs w:val="22"/>
                <w:lang w:eastAsia="lt-LT"/>
              </w:rPr>
              <w:t>pastarųjų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trejų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metų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laikotarpį</w:t>
            </w:r>
            <w:proofErr w:type="spellEnd"/>
            <w:r w:rsidRPr="00D7782B">
              <w:rPr>
                <w:rFonts w:ascii="Calibri" w:eastAsia="Calibri" w:hAnsi="Calibri" w:cs="Calibri"/>
                <w:sz w:val="22"/>
                <w:szCs w:val="22"/>
                <w:lang w:eastAsia="lt-LT"/>
              </w:rPr>
              <w:t>.</w:t>
            </w:r>
          </w:p>
          <w:p w14:paraId="4770E1BF" w14:textId="77777777" w:rsidR="00D7782B" w:rsidRPr="00D7782B" w:rsidRDefault="00D7782B" w:rsidP="00D7782B">
            <w:pPr>
              <w:tabs>
                <w:tab w:val="left" w:pos="220"/>
                <w:tab w:val="left" w:pos="305"/>
              </w:tabs>
              <w:spacing w:line="20" w:lineRule="atLeast"/>
              <w:jc w:val="both"/>
              <w:rPr>
                <w:rFonts w:ascii="Calibri" w:eastAsia="Calibri" w:hAnsi="Calibri" w:cs="Calibri"/>
                <w:sz w:val="22"/>
                <w:szCs w:val="22"/>
                <w:lang w:eastAsia="lt-LT"/>
              </w:rPr>
            </w:pPr>
            <w:proofErr w:type="spellStart"/>
            <w:r w:rsidRPr="00D7782B">
              <w:rPr>
                <w:rFonts w:ascii="Calibri" w:eastAsia="Calibri" w:hAnsi="Calibri" w:cs="Calibri"/>
                <w:color w:val="000000"/>
                <w:sz w:val="22"/>
                <w:szCs w:val="22"/>
                <w:lang w:eastAsia="lt-LT"/>
              </w:rPr>
              <w:t>Pastarieji</w:t>
            </w:r>
            <w:proofErr w:type="spellEnd"/>
            <w:r w:rsidRPr="00D7782B">
              <w:rPr>
                <w:rFonts w:ascii="Calibri" w:eastAsia="Calibri" w:hAnsi="Calibri" w:cs="Calibri"/>
                <w:color w:val="000000"/>
                <w:sz w:val="22"/>
                <w:szCs w:val="22"/>
                <w:lang w:eastAsia="lt-LT"/>
              </w:rPr>
              <w:t xml:space="preserve"> 3 </w:t>
            </w:r>
            <w:proofErr w:type="spellStart"/>
            <w:r w:rsidRPr="00D7782B">
              <w:rPr>
                <w:rFonts w:ascii="Calibri" w:eastAsia="Calibri" w:hAnsi="Calibri" w:cs="Calibri"/>
                <w:color w:val="000000"/>
                <w:sz w:val="22"/>
                <w:szCs w:val="22"/>
                <w:lang w:eastAsia="lt-LT"/>
              </w:rPr>
              <w:t>metai</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skaičiuojami</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nuo</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pasiūlymo</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pateikimo</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termino</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pabaigos</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dienos</w:t>
            </w:r>
            <w:proofErr w:type="spellEnd"/>
            <w:r w:rsidRPr="00D7782B">
              <w:rPr>
                <w:rFonts w:ascii="Calibri" w:eastAsia="Calibri" w:hAnsi="Calibri" w:cs="Calibri"/>
                <w:color w:val="000000"/>
                <w:sz w:val="22"/>
                <w:szCs w:val="22"/>
                <w:lang w:eastAsia="lt-LT"/>
              </w:rPr>
              <w:t>.</w:t>
            </w:r>
          </w:p>
          <w:p w14:paraId="509145CF" w14:textId="77777777" w:rsidR="00D7782B" w:rsidRPr="00D7782B" w:rsidRDefault="00D7782B" w:rsidP="00D7782B">
            <w:pPr>
              <w:jc w:val="both"/>
              <w:rPr>
                <w:rFonts w:ascii="Calibri" w:eastAsia="Calibri" w:hAnsi="Calibri" w:cs="Calibri"/>
                <w:sz w:val="22"/>
                <w:szCs w:val="22"/>
                <w:lang w:eastAsia="lt-LT"/>
              </w:rPr>
            </w:pPr>
          </w:p>
          <w:p w14:paraId="703005D7" w14:textId="77777777" w:rsidR="00D7782B" w:rsidRPr="00D7782B" w:rsidRDefault="00D7782B" w:rsidP="00D7782B">
            <w:pPr>
              <w:jc w:val="both"/>
              <w:rPr>
                <w:rFonts w:ascii="Calibri" w:eastAsia="Calibri" w:hAnsi="Calibri" w:cs="Calibri"/>
                <w:sz w:val="22"/>
                <w:szCs w:val="22"/>
                <w:lang w:eastAsia="lt-LT"/>
              </w:rPr>
            </w:pPr>
          </w:p>
        </w:tc>
        <w:tc>
          <w:tcPr>
            <w:tcW w:w="6662" w:type="dxa"/>
            <w:tcBorders>
              <w:top w:val="single" w:sz="4" w:space="0" w:color="auto"/>
              <w:left w:val="single" w:sz="4" w:space="0" w:color="auto"/>
              <w:bottom w:val="single" w:sz="4" w:space="0" w:color="auto"/>
              <w:right w:val="single" w:sz="4" w:space="0" w:color="auto"/>
            </w:tcBorders>
          </w:tcPr>
          <w:p w14:paraId="7D5CFBAB" w14:textId="77777777" w:rsidR="00D7782B" w:rsidRPr="00D7782B" w:rsidRDefault="00D7782B" w:rsidP="00D7782B">
            <w:pPr>
              <w:tabs>
                <w:tab w:val="center" w:pos="1134"/>
                <w:tab w:val="left" w:pos="1276"/>
                <w:tab w:val="left" w:pos="2127"/>
              </w:tabs>
              <w:spacing w:after="80"/>
              <w:jc w:val="both"/>
              <w:rPr>
                <w:rFonts w:ascii="Calibri" w:eastAsia="Calibri" w:hAnsi="Calibri" w:cs="Calibri"/>
                <w:sz w:val="22"/>
                <w:szCs w:val="22"/>
                <w:lang w:eastAsia="lt-LT"/>
              </w:rPr>
            </w:pPr>
            <w:r w:rsidRPr="00D7782B">
              <w:rPr>
                <w:rFonts w:ascii="Calibri" w:eastAsia="Calibri" w:hAnsi="Calibri" w:cs="Calibri"/>
                <w:sz w:val="22"/>
                <w:szCs w:val="22"/>
                <w:lang w:eastAsia="lt-LT"/>
              </w:rPr>
              <w:lastRenderedPageBreak/>
              <w:t xml:space="preserve">Per </w:t>
            </w:r>
            <w:proofErr w:type="spellStart"/>
            <w:r w:rsidRPr="00D7782B">
              <w:rPr>
                <w:rFonts w:ascii="Calibri" w:eastAsia="Calibri" w:hAnsi="Calibri" w:cs="Calibri"/>
                <w:sz w:val="22"/>
                <w:szCs w:val="22"/>
                <w:lang w:eastAsia="lt-LT"/>
              </w:rPr>
              <w:t>pastaruosius</w:t>
            </w:r>
            <w:proofErr w:type="spellEnd"/>
            <w:r w:rsidRPr="00D7782B">
              <w:rPr>
                <w:rFonts w:ascii="Calibri" w:eastAsia="Calibri" w:hAnsi="Calibri" w:cs="Calibri"/>
                <w:sz w:val="22"/>
                <w:szCs w:val="22"/>
                <w:lang w:eastAsia="lt-LT"/>
              </w:rPr>
              <w:t xml:space="preserve"> 3 (</w:t>
            </w:r>
            <w:proofErr w:type="spellStart"/>
            <w:r w:rsidRPr="00D7782B">
              <w:rPr>
                <w:rFonts w:ascii="Calibri" w:eastAsia="Calibri" w:hAnsi="Calibri" w:cs="Calibri"/>
                <w:sz w:val="22"/>
                <w:szCs w:val="22"/>
                <w:lang w:eastAsia="lt-LT"/>
              </w:rPr>
              <w:t>trejus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metus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arba</w:t>
            </w:r>
            <w:proofErr w:type="spellEnd"/>
            <w:r w:rsidRPr="00D7782B">
              <w:rPr>
                <w:rFonts w:ascii="Calibri" w:eastAsia="Calibri" w:hAnsi="Calibri" w:cs="Calibri"/>
                <w:sz w:val="22"/>
                <w:szCs w:val="22"/>
                <w:lang w:eastAsia="lt-LT"/>
              </w:rPr>
              <w:t xml:space="preserve"> per </w:t>
            </w:r>
            <w:proofErr w:type="spellStart"/>
            <w:r w:rsidRPr="00D7782B">
              <w:rPr>
                <w:rFonts w:ascii="Calibri" w:eastAsia="Calibri" w:hAnsi="Calibri" w:cs="Calibri"/>
                <w:sz w:val="22"/>
                <w:szCs w:val="22"/>
                <w:lang w:eastAsia="lt-LT"/>
              </w:rPr>
              <w:t>laiką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nuo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tiekėjo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įregistravimo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dienos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jeigu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tiekėjasvykdė</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veiklą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mažiau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nei</w:t>
            </w:r>
            <w:proofErr w:type="spellEnd"/>
            <w:r w:rsidRPr="00D7782B">
              <w:rPr>
                <w:rFonts w:ascii="Calibri" w:eastAsia="Calibri" w:hAnsi="Calibri" w:cs="Calibri"/>
                <w:sz w:val="22"/>
                <w:szCs w:val="22"/>
                <w:lang w:eastAsia="lt-LT"/>
              </w:rPr>
              <w:t xml:space="preserve"> 3 (</w:t>
            </w:r>
            <w:proofErr w:type="spellStart"/>
            <w:r w:rsidRPr="00D7782B">
              <w:rPr>
                <w:rFonts w:ascii="Calibri" w:eastAsia="Calibri" w:hAnsi="Calibri" w:cs="Calibri"/>
                <w:sz w:val="22"/>
                <w:szCs w:val="22"/>
                <w:lang w:eastAsia="lt-LT"/>
              </w:rPr>
              <w:t>trejus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metus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įvykdytų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vykdomų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sutarčių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sąrašas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informacija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pateikiama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užpildant</w:t>
            </w:r>
            <w:proofErr w:type="spellEnd"/>
            <w:r w:rsidRPr="00D7782B">
              <w:rPr>
                <w:rFonts w:ascii="Calibri" w:eastAsia="Calibri" w:hAnsi="Calibri" w:cs="Calibri"/>
                <w:sz w:val="22"/>
                <w:szCs w:val="22"/>
                <w:lang w:eastAsia="lt-LT"/>
              </w:rPr>
              <w:t xml:space="preserve"> SPS 8 </w:t>
            </w:r>
            <w:proofErr w:type="spellStart"/>
            <w:r w:rsidRPr="00D7782B">
              <w:rPr>
                <w:rFonts w:ascii="Calibri" w:eastAsia="Calibri" w:hAnsi="Calibri" w:cs="Calibri"/>
                <w:sz w:val="22"/>
                <w:szCs w:val="22"/>
                <w:lang w:eastAsia="lt-LT"/>
              </w:rPr>
              <w:t>priedą</w:t>
            </w:r>
            <w:proofErr w:type="spellEnd"/>
            <w:r w:rsidRPr="00D7782B">
              <w:rPr>
                <w:rFonts w:ascii="Calibri" w:eastAsia="Calibri" w:hAnsi="Calibri" w:cs="Calibri"/>
                <w:sz w:val="22"/>
                <w:szCs w:val="22"/>
                <w:lang w:eastAsia="lt-LT"/>
              </w:rPr>
              <w:t>).</w:t>
            </w:r>
          </w:p>
          <w:p w14:paraId="732FC4FB" w14:textId="77777777" w:rsidR="00D7782B" w:rsidRPr="00D7782B" w:rsidRDefault="00D7782B" w:rsidP="00D7782B">
            <w:pPr>
              <w:jc w:val="both"/>
              <w:rPr>
                <w:rFonts w:ascii="Calibri" w:eastAsia="Calibri" w:hAnsi="Calibri" w:cs="Calibri"/>
                <w:sz w:val="22"/>
                <w:szCs w:val="22"/>
                <w:lang w:eastAsia="lt-LT"/>
              </w:rPr>
            </w:pPr>
            <w:proofErr w:type="spellStart"/>
            <w:r w:rsidRPr="00D7782B">
              <w:rPr>
                <w:rFonts w:ascii="Calibri" w:eastAsia="Calibri" w:hAnsi="Calibri" w:cs="Calibri"/>
                <w:sz w:val="22"/>
                <w:szCs w:val="22"/>
                <w:lang w:eastAsia="lt-LT"/>
              </w:rPr>
              <w:t>Perkančioji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organizacija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norėdama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įsitikinti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arba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siekdama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pasitikslinti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pateiktą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informaciją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apie</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įvykdytą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ar</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vykdomą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sutartį</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pasilieka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teisę</w:t>
            </w:r>
            <w:proofErr w:type="spellEnd"/>
            <w:r w:rsidRPr="00D7782B">
              <w:rPr>
                <w:rFonts w:ascii="Calibri" w:eastAsia="Calibri" w:hAnsi="Calibri" w:cs="Calibri"/>
                <w:sz w:val="22"/>
                <w:szCs w:val="22"/>
                <w:lang w:eastAsia="lt-LT"/>
              </w:rPr>
              <w:t xml:space="preserve"> be </w:t>
            </w:r>
            <w:proofErr w:type="spellStart"/>
            <w:r w:rsidRPr="00D7782B">
              <w:rPr>
                <w:rFonts w:ascii="Calibri" w:eastAsia="Calibri" w:hAnsi="Calibri" w:cs="Calibri"/>
                <w:sz w:val="22"/>
                <w:szCs w:val="22"/>
                <w:lang w:eastAsia="lt-LT"/>
              </w:rPr>
              <w:t>išankstinio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įspėjimo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susisiekti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tiekėjo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nurodytu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užsakovo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atstovu</w:t>
            </w:r>
            <w:proofErr w:type="spellEnd"/>
            <w:r w:rsidRPr="00D7782B">
              <w:rPr>
                <w:rFonts w:ascii="Calibri" w:eastAsia="Calibri" w:hAnsi="Calibri" w:cs="Calibri"/>
                <w:sz w:val="22"/>
                <w:szCs w:val="22"/>
                <w:lang w:eastAsia="lt-LT"/>
              </w:rPr>
              <w:t>.</w:t>
            </w:r>
          </w:p>
          <w:p w14:paraId="0AA4C6C0" w14:textId="77777777" w:rsidR="00D7782B" w:rsidRPr="00D7782B" w:rsidRDefault="00D7782B" w:rsidP="00D7782B">
            <w:pPr>
              <w:tabs>
                <w:tab w:val="left" w:pos="5575"/>
                <w:tab w:val="left" w:pos="10080"/>
                <w:tab w:val="left" w:pos="14395"/>
              </w:tabs>
              <w:spacing w:line="276" w:lineRule="auto"/>
              <w:jc w:val="both"/>
              <w:rPr>
                <w:rFonts w:ascii="Calibri" w:eastAsia="Calibri" w:hAnsi="Calibri" w:cs="Calibri"/>
                <w:sz w:val="22"/>
                <w:szCs w:val="22"/>
                <w:lang w:eastAsia="lt-LT"/>
              </w:rPr>
            </w:pPr>
          </w:p>
          <w:p w14:paraId="6E696713" w14:textId="77777777" w:rsidR="00D7782B" w:rsidRPr="00D7782B" w:rsidRDefault="00D7782B" w:rsidP="00D7782B">
            <w:pPr>
              <w:spacing w:line="276" w:lineRule="auto"/>
              <w:jc w:val="both"/>
              <w:rPr>
                <w:rFonts w:ascii="Calibri" w:eastAsia="Calibri" w:hAnsi="Calibri" w:cs="Calibri"/>
                <w:i/>
                <w:sz w:val="22"/>
                <w:szCs w:val="22"/>
                <w:lang w:eastAsia="lt-LT"/>
              </w:rPr>
            </w:pPr>
            <w:r w:rsidRPr="00D7782B">
              <w:rPr>
                <w:rFonts w:ascii="Calibri" w:eastAsia="Calibri" w:hAnsi="Calibri" w:cs="Calibri"/>
                <w:i/>
                <w:sz w:val="22"/>
                <w:szCs w:val="22"/>
                <w:lang w:eastAsia="lt-LT"/>
              </w:rPr>
              <w:t xml:space="preserve">CVP IS </w:t>
            </w:r>
            <w:proofErr w:type="spellStart"/>
            <w:r w:rsidRPr="00D7782B">
              <w:rPr>
                <w:rFonts w:ascii="Calibri" w:eastAsia="Calibri" w:hAnsi="Calibri" w:cs="Calibri"/>
                <w:i/>
                <w:sz w:val="22"/>
                <w:szCs w:val="22"/>
                <w:lang w:eastAsia="lt-LT"/>
              </w:rPr>
              <w:t>priemonėmis</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pateikiamos</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skaitmeninės</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dokumentų</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kopijos</w:t>
            </w:r>
            <w:proofErr w:type="spellEnd"/>
          </w:p>
        </w:tc>
      </w:tr>
      <w:tr w:rsidR="00D7782B" w:rsidRPr="00D7782B" w14:paraId="1D16EF54" w14:textId="77777777">
        <w:trPr>
          <w:trHeight w:val="340"/>
        </w:trPr>
        <w:tc>
          <w:tcPr>
            <w:tcW w:w="13036" w:type="dxa"/>
            <w:gridSpan w:val="3"/>
            <w:tcBorders>
              <w:top w:val="single" w:sz="4" w:space="0" w:color="auto"/>
              <w:left w:val="single" w:sz="4" w:space="0" w:color="auto"/>
              <w:bottom w:val="single" w:sz="4" w:space="0" w:color="auto"/>
              <w:right w:val="single" w:sz="4" w:space="0" w:color="auto"/>
            </w:tcBorders>
            <w:vAlign w:val="center"/>
            <w:hideMark/>
          </w:tcPr>
          <w:p w14:paraId="218597A2" w14:textId="77777777" w:rsidR="00D7782B" w:rsidRPr="00D7782B" w:rsidRDefault="00D7782B" w:rsidP="00D7782B">
            <w:pPr>
              <w:jc w:val="center"/>
              <w:rPr>
                <w:rFonts w:ascii="Calibri" w:eastAsia="Calibri" w:hAnsi="Calibri" w:cs="Calibri"/>
                <w:i/>
                <w:sz w:val="22"/>
                <w:szCs w:val="22"/>
                <w:lang w:eastAsia="lt-LT"/>
              </w:rPr>
            </w:pPr>
            <w:proofErr w:type="spellStart"/>
            <w:r w:rsidRPr="00D7782B">
              <w:rPr>
                <w:rFonts w:ascii="Calibri" w:eastAsia="Calibri" w:hAnsi="Calibri" w:cs="Calibri"/>
                <w:i/>
                <w:sz w:val="22"/>
                <w:szCs w:val="22"/>
                <w:lang w:eastAsia="lt-LT"/>
              </w:rPr>
              <w:lastRenderedPageBreak/>
              <w:t>Tiekėjo</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ar</w:t>
            </w:r>
            <w:proofErr w:type="spellEnd"/>
            <w:r w:rsidRPr="00D7782B">
              <w:rPr>
                <w:rFonts w:ascii="Calibri" w:eastAsia="Calibri" w:hAnsi="Calibri" w:cs="Calibri"/>
                <w:i/>
                <w:sz w:val="22"/>
                <w:szCs w:val="22"/>
                <w:lang w:eastAsia="lt-LT"/>
              </w:rPr>
              <w:t xml:space="preserve"> jo </w:t>
            </w:r>
            <w:proofErr w:type="spellStart"/>
            <w:r w:rsidRPr="00D7782B">
              <w:rPr>
                <w:rFonts w:ascii="Calibri" w:eastAsia="Calibri" w:hAnsi="Calibri" w:cs="Calibri"/>
                <w:i/>
                <w:sz w:val="22"/>
                <w:szCs w:val="22"/>
                <w:lang w:eastAsia="lt-LT"/>
              </w:rPr>
              <w:t>personalo</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profesinė</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kvalifikacija</w:t>
            </w:r>
            <w:proofErr w:type="spellEnd"/>
          </w:p>
        </w:tc>
      </w:tr>
      <w:tr w:rsidR="00D7782B" w:rsidRPr="00D7782B" w14:paraId="14F8C7AC" w14:textId="77777777">
        <w:tc>
          <w:tcPr>
            <w:tcW w:w="846" w:type="dxa"/>
            <w:tcBorders>
              <w:top w:val="single" w:sz="4" w:space="0" w:color="auto"/>
              <w:left w:val="single" w:sz="4" w:space="0" w:color="auto"/>
              <w:bottom w:val="single" w:sz="4" w:space="0" w:color="auto"/>
              <w:right w:val="single" w:sz="4" w:space="0" w:color="auto"/>
            </w:tcBorders>
            <w:hideMark/>
          </w:tcPr>
          <w:p w14:paraId="13E83C50" w14:textId="46943CD6" w:rsidR="00D7782B" w:rsidRPr="00D7782B" w:rsidRDefault="00D7782B" w:rsidP="00D7782B">
            <w:pPr>
              <w:spacing w:line="276" w:lineRule="auto"/>
              <w:jc w:val="both"/>
              <w:rPr>
                <w:rFonts w:ascii="Calibri" w:eastAsia="Calibri" w:hAnsi="Calibri" w:cs="Calibri"/>
                <w:sz w:val="22"/>
                <w:szCs w:val="22"/>
                <w:lang w:eastAsia="lt-LT"/>
              </w:rPr>
            </w:pPr>
            <w:r w:rsidRPr="00D7782B">
              <w:rPr>
                <w:rFonts w:ascii="Calibri" w:eastAsia="Calibri" w:hAnsi="Calibri" w:cs="Calibri"/>
                <w:sz w:val="22"/>
                <w:szCs w:val="22"/>
                <w:lang w:eastAsia="lt-LT"/>
              </w:rPr>
              <w:t>4.</w:t>
            </w:r>
          </w:p>
        </w:tc>
        <w:tc>
          <w:tcPr>
            <w:tcW w:w="5528" w:type="dxa"/>
            <w:tcBorders>
              <w:top w:val="single" w:sz="4" w:space="0" w:color="auto"/>
              <w:left w:val="single" w:sz="4" w:space="0" w:color="auto"/>
              <w:bottom w:val="single" w:sz="4" w:space="0" w:color="auto"/>
              <w:right w:val="single" w:sz="4" w:space="0" w:color="auto"/>
            </w:tcBorders>
            <w:hideMark/>
          </w:tcPr>
          <w:p w14:paraId="4F5E97E3" w14:textId="77777777" w:rsidR="00D7782B" w:rsidRPr="00D7782B" w:rsidRDefault="00D7782B" w:rsidP="00D7782B">
            <w:pPr>
              <w:snapToGrid w:val="0"/>
              <w:spacing w:line="20" w:lineRule="atLeast"/>
              <w:jc w:val="both"/>
              <w:rPr>
                <w:rFonts w:ascii="Calibri" w:eastAsia="Calibri" w:hAnsi="Calibri" w:cs="Calibri"/>
                <w:sz w:val="22"/>
                <w:szCs w:val="22"/>
                <w:lang w:eastAsia="lt-LT"/>
              </w:rPr>
            </w:pPr>
            <w:proofErr w:type="spellStart"/>
            <w:r w:rsidRPr="00D7782B">
              <w:rPr>
                <w:rFonts w:ascii="Calibri" w:eastAsia="Calibri" w:hAnsi="Calibri" w:cs="Calibri"/>
                <w:sz w:val="22"/>
                <w:szCs w:val="22"/>
                <w:lang w:eastAsia="lt-LT"/>
              </w:rPr>
              <w:t>Tiekėjas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turi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pasiūlyti</w:t>
            </w:r>
            <w:proofErr w:type="spellEnd"/>
            <w:r w:rsidRPr="00D7782B">
              <w:rPr>
                <w:rFonts w:ascii="Calibri" w:eastAsia="Calibri" w:hAnsi="Calibri" w:cs="Calibri"/>
                <w:sz w:val="22"/>
                <w:szCs w:val="22"/>
                <w:lang w:eastAsia="lt-LT"/>
              </w:rPr>
              <w:t xml:space="preserve"> ne </w:t>
            </w:r>
            <w:proofErr w:type="spellStart"/>
            <w:r w:rsidRPr="00D7782B">
              <w:rPr>
                <w:rFonts w:ascii="Calibri" w:eastAsia="Calibri" w:hAnsi="Calibri" w:cs="Calibri"/>
                <w:sz w:val="22"/>
                <w:szCs w:val="22"/>
                <w:lang w:eastAsia="lt-LT"/>
              </w:rPr>
              <w:t>mažiau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kaip</w:t>
            </w:r>
            <w:proofErr w:type="spellEnd"/>
            <w:r w:rsidRPr="00D7782B">
              <w:rPr>
                <w:rFonts w:ascii="Calibri" w:eastAsia="Calibri" w:hAnsi="Calibri" w:cs="Calibri"/>
                <w:sz w:val="22"/>
                <w:szCs w:val="22"/>
                <w:lang w:eastAsia="lt-LT"/>
              </w:rPr>
              <w:t xml:space="preserve"> 2 (du) </w:t>
            </w:r>
            <w:proofErr w:type="spellStart"/>
            <w:r w:rsidRPr="00D7782B">
              <w:rPr>
                <w:rFonts w:ascii="Calibri" w:eastAsia="Calibri" w:hAnsi="Calibri" w:cs="Calibri"/>
                <w:sz w:val="22"/>
                <w:szCs w:val="22"/>
                <w:lang w:eastAsia="lt-LT"/>
              </w:rPr>
              <w:t>kvalifikuotus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specialistus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pagrindinį</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ir</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pakaitinį</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turinčius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būtinas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žinias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bei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patirtį</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reikalingą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paslaugų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tinkamam</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suteikimui</w:t>
            </w:r>
            <w:proofErr w:type="spellEnd"/>
            <w:r w:rsidRPr="00D7782B">
              <w:rPr>
                <w:rFonts w:ascii="Calibri" w:eastAsia="Calibri" w:hAnsi="Calibri" w:cs="Calibri"/>
                <w:sz w:val="22"/>
                <w:szCs w:val="22"/>
                <w:lang w:eastAsia="lt-LT"/>
              </w:rPr>
              <w:t xml:space="preserve">, t. y. </w:t>
            </w:r>
            <w:proofErr w:type="spellStart"/>
            <w:r w:rsidRPr="00D7782B">
              <w:rPr>
                <w:rFonts w:ascii="Calibri" w:eastAsia="Calibri" w:hAnsi="Calibri" w:cs="Calibri"/>
                <w:sz w:val="22"/>
                <w:szCs w:val="22"/>
                <w:lang w:eastAsia="lt-LT"/>
              </w:rPr>
              <w:t>abu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specialistai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turi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tenkinti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šiuos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žemiau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nurodytus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reikalavimus</w:t>
            </w:r>
            <w:proofErr w:type="spellEnd"/>
            <w:r w:rsidRPr="00D7782B">
              <w:rPr>
                <w:rFonts w:ascii="Calibri" w:eastAsia="Calibri" w:hAnsi="Calibri" w:cs="Calibri"/>
                <w:sz w:val="22"/>
                <w:szCs w:val="22"/>
                <w:lang w:eastAsia="lt-LT"/>
              </w:rPr>
              <w:t>:</w:t>
            </w:r>
          </w:p>
          <w:p w14:paraId="7AF5BC99" w14:textId="77777777" w:rsidR="00D7782B" w:rsidRPr="00D7782B" w:rsidRDefault="00D7782B" w:rsidP="00D7782B">
            <w:pPr>
              <w:tabs>
                <w:tab w:val="left" w:pos="1980"/>
              </w:tabs>
              <w:spacing w:line="20" w:lineRule="atLeast"/>
              <w:jc w:val="both"/>
              <w:rPr>
                <w:rFonts w:ascii="Calibri" w:eastAsia="Calibri" w:hAnsi="Calibri" w:cs="Calibri"/>
                <w:sz w:val="22"/>
                <w:szCs w:val="22"/>
                <w:lang w:eastAsia="lt-LT"/>
              </w:rPr>
            </w:pPr>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turėti</w:t>
            </w:r>
            <w:proofErr w:type="spellEnd"/>
            <w:r w:rsidRPr="00D7782B">
              <w:rPr>
                <w:rFonts w:ascii="Calibri" w:eastAsia="Calibri" w:hAnsi="Calibri" w:cs="Calibri"/>
                <w:sz w:val="22"/>
                <w:szCs w:val="22"/>
                <w:lang w:eastAsia="lt-LT"/>
              </w:rPr>
              <w:t xml:space="preserve"> ne </w:t>
            </w:r>
            <w:proofErr w:type="spellStart"/>
            <w:r w:rsidRPr="00D7782B">
              <w:rPr>
                <w:rFonts w:ascii="Calibri" w:eastAsia="Calibri" w:hAnsi="Calibri" w:cs="Calibri"/>
                <w:sz w:val="22"/>
                <w:szCs w:val="22"/>
                <w:lang w:eastAsia="lt-LT"/>
              </w:rPr>
              <w:t>mažesnę</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kaip</w:t>
            </w:r>
            <w:proofErr w:type="spellEnd"/>
            <w:r w:rsidRPr="00D7782B">
              <w:rPr>
                <w:rFonts w:ascii="Calibri" w:eastAsia="Calibri" w:hAnsi="Calibri" w:cs="Calibri"/>
                <w:sz w:val="22"/>
                <w:szCs w:val="22"/>
                <w:lang w:eastAsia="lt-LT"/>
              </w:rPr>
              <w:t xml:space="preserve"> 1 (</w:t>
            </w:r>
            <w:proofErr w:type="spellStart"/>
            <w:r w:rsidRPr="00D7782B">
              <w:rPr>
                <w:rFonts w:ascii="Calibri" w:eastAsia="Calibri" w:hAnsi="Calibri" w:cs="Calibri"/>
                <w:sz w:val="22"/>
                <w:szCs w:val="22"/>
                <w:lang w:eastAsia="lt-LT"/>
              </w:rPr>
              <w:t>vienerių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metų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darbo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patirtį</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kelionių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organizavimo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srityje</w:t>
            </w:r>
            <w:proofErr w:type="spellEnd"/>
            <w:r w:rsidRPr="00D7782B">
              <w:rPr>
                <w:rFonts w:ascii="Calibri" w:eastAsia="Calibri" w:hAnsi="Calibri" w:cs="Calibri"/>
                <w:sz w:val="22"/>
                <w:szCs w:val="22"/>
                <w:lang w:eastAsia="lt-LT"/>
              </w:rPr>
              <w:t xml:space="preserve"> </w:t>
            </w:r>
            <w:r w:rsidRPr="00D7782B">
              <w:rPr>
                <w:rFonts w:ascii="Calibri" w:eastAsia="Calibri" w:hAnsi="Calibri" w:cs="Calibri"/>
                <w:color w:val="000000"/>
                <w:sz w:val="22"/>
                <w:szCs w:val="22"/>
                <w:lang w:eastAsia="lt-LT"/>
              </w:rPr>
              <w:t xml:space="preserve">per </w:t>
            </w:r>
            <w:proofErr w:type="spellStart"/>
            <w:r w:rsidRPr="00D7782B">
              <w:rPr>
                <w:rFonts w:ascii="Calibri" w:eastAsia="Calibri" w:hAnsi="Calibri" w:cs="Calibri"/>
                <w:color w:val="000000"/>
                <w:sz w:val="22"/>
                <w:szCs w:val="22"/>
                <w:lang w:eastAsia="lt-LT"/>
              </w:rPr>
              <w:t>pastaruosius</w:t>
            </w:r>
            <w:proofErr w:type="spellEnd"/>
            <w:r w:rsidRPr="00D7782B">
              <w:rPr>
                <w:rFonts w:ascii="Calibri" w:eastAsia="Calibri" w:hAnsi="Calibri" w:cs="Calibri"/>
                <w:color w:val="000000"/>
                <w:sz w:val="22"/>
                <w:szCs w:val="22"/>
                <w:lang w:eastAsia="lt-LT"/>
              </w:rPr>
              <w:t xml:space="preserve"> 7 </w:t>
            </w:r>
            <w:proofErr w:type="spellStart"/>
            <w:r w:rsidRPr="00D7782B">
              <w:rPr>
                <w:rFonts w:ascii="Calibri" w:eastAsia="Calibri" w:hAnsi="Calibri" w:cs="Calibri"/>
                <w:color w:val="000000"/>
                <w:sz w:val="22"/>
                <w:szCs w:val="22"/>
                <w:lang w:eastAsia="lt-LT"/>
              </w:rPr>
              <w:t>metus</w:t>
            </w:r>
            <w:proofErr w:type="spellEnd"/>
            <w:r w:rsidRPr="00D7782B">
              <w:rPr>
                <w:rFonts w:ascii="Calibri" w:eastAsia="Calibri" w:hAnsi="Calibri" w:cs="Calibri"/>
                <w:color w:val="000000"/>
                <w:sz w:val="22"/>
                <w:szCs w:val="22"/>
                <w:lang w:eastAsia="lt-LT"/>
              </w:rPr>
              <w:t>*</w:t>
            </w:r>
            <w:r w:rsidRPr="00D7782B">
              <w:rPr>
                <w:rFonts w:ascii="Calibri" w:eastAsia="Calibri" w:hAnsi="Calibri" w:cs="Calibri"/>
                <w:sz w:val="22"/>
                <w:szCs w:val="22"/>
                <w:lang w:eastAsia="lt-LT"/>
              </w:rPr>
              <w:t>;</w:t>
            </w:r>
          </w:p>
          <w:p w14:paraId="40513151" w14:textId="77777777" w:rsidR="00D7782B" w:rsidRPr="00D7782B" w:rsidRDefault="00D7782B" w:rsidP="00D7782B">
            <w:pPr>
              <w:spacing w:line="20" w:lineRule="atLeast"/>
              <w:jc w:val="both"/>
              <w:rPr>
                <w:rFonts w:ascii="Calibri" w:eastAsia="Calibri" w:hAnsi="Calibri" w:cs="Calibri"/>
                <w:sz w:val="22"/>
                <w:szCs w:val="22"/>
                <w:lang w:eastAsia="lt-LT"/>
              </w:rPr>
            </w:pPr>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turėti</w:t>
            </w:r>
            <w:proofErr w:type="spellEnd"/>
            <w:r w:rsidRPr="00D7782B">
              <w:rPr>
                <w:rFonts w:ascii="Calibri" w:eastAsia="Calibri" w:hAnsi="Calibri" w:cs="Calibri"/>
                <w:sz w:val="22"/>
                <w:szCs w:val="22"/>
                <w:lang w:eastAsia="lt-LT"/>
              </w:rPr>
              <w:t xml:space="preserve"> IATA </w:t>
            </w:r>
            <w:proofErr w:type="spellStart"/>
            <w:r w:rsidRPr="00D7782B">
              <w:rPr>
                <w:rFonts w:ascii="Calibri" w:eastAsia="Calibri" w:hAnsi="Calibri" w:cs="Calibri"/>
                <w:sz w:val="22"/>
                <w:szCs w:val="22"/>
                <w:lang w:eastAsia="lt-LT"/>
              </w:rPr>
              <w:t>sertifikatą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arba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lygiavertį</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dokumentą</w:t>
            </w:r>
            <w:proofErr w:type="spellEnd"/>
            <w:r w:rsidRPr="00D7782B">
              <w:rPr>
                <w:rFonts w:ascii="Calibri" w:eastAsia="Calibri" w:hAnsi="Calibri" w:cs="Calibri"/>
                <w:sz w:val="22"/>
                <w:szCs w:val="22"/>
                <w:lang w:eastAsia="lt-LT"/>
              </w:rPr>
              <w:t>.</w:t>
            </w:r>
          </w:p>
        </w:tc>
        <w:tc>
          <w:tcPr>
            <w:tcW w:w="6662" w:type="dxa"/>
            <w:tcBorders>
              <w:top w:val="single" w:sz="4" w:space="0" w:color="auto"/>
              <w:left w:val="single" w:sz="4" w:space="0" w:color="auto"/>
              <w:bottom w:val="single" w:sz="4" w:space="0" w:color="auto"/>
              <w:right w:val="single" w:sz="4" w:space="0" w:color="auto"/>
            </w:tcBorders>
          </w:tcPr>
          <w:p w14:paraId="05DDD475" w14:textId="77777777" w:rsidR="00D7782B" w:rsidRPr="00D7782B" w:rsidRDefault="00D7782B" w:rsidP="00D7782B">
            <w:pPr>
              <w:numPr>
                <w:ilvl w:val="0"/>
                <w:numId w:val="27"/>
              </w:numPr>
              <w:tabs>
                <w:tab w:val="left" w:pos="271"/>
              </w:tabs>
              <w:spacing w:line="20" w:lineRule="atLeast"/>
              <w:ind w:left="0" w:firstLine="0"/>
              <w:jc w:val="both"/>
              <w:rPr>
                <w:rFonts w:ascii="Calibri" w:eastAsia="Calibri" w:hAnsi="Calibri" w:cs="Calibri"/>
                <w:sz w:val="22"/>
                <w:szCs w:val="22"/>
                <w:lang w:eastAsia="lt-LT"/>
              </w:rPr>
            </w:pPr>
            <w:proofErr w:type="spellStart"/>
            <w:r w:rsidRPr="00D7782B">
              <w:rPr>
                <w:rFonts w:ascii="Calibri" w:eastAsia="Calibri" w:hAnsi="Calibri" w:cs="Calibri"/>
                <w:sz w:val="22"/>
                <w:szCs w:val="22"/>
                <w:lang w:eastAsia="lt-LT"/>
              </w:rPr>
              <w:t>Pateikiamas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specialistų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sąrašas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informacija</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pateikiama</w:t>
            </w:r>
            <w:proofErr w:type="spellEnd"/>
            <w:r w:rsidRPr="00D7782B">
              <w:rPr>
                <w:rFonts w:ascii="Calibri" w:eastAsia="Calibri" w:hAnsi="Calibri" w:cs="Calibri"/>
                <w:sz w:val="22"/>
                <w:szCs w:val="22"/>
                <w:lang w:eastAsia="lt-LT"/>
              </w:rPr>
              <w:t xml:space="preserve"> SPS 1 </w:t>
            </w:r>
            <w:proofErr w:type="spellStart"/>
            <w:r w:rsidRPr="00D7782B">
              <w:rPr>
                <w:rFonts w:ascii="Calibri" w:eastAsia="Calibri" w:hAnsi="Calibri" w:cs="Calibri"/>
                <w:sz w:val="22"/>
                <w:szCs w:val="22"/>
                <w:lang w:eastAsia="lt-LT"/>
              </w:rPr>
              <w:t>priedo</w:t>
            </w:r>
            <w:proofErr w:type="spellEnd"/>
            <w:r w:rsidRPr="00D7782B">
              <w:rPr>
                <w:rFonts w:ascii="Calibri" w:eastAsia="Calibri" w:hAnsi="Calibri" w:cs="Calibri"/>
                <w:sz w:val="22"/>
                <w:szCs w:val="22"/>
                <w:lang w:eastAsia="lt-LT"/>
              </w:rPr>
              <w:t xml:space="preserve"> 2 </w:t>
            </w:r>
            <w:proofErr w:type="spellStart"/>
            <w:r w:rsidRPr="00D7782B">
              <w:rPr>
                <w:rFonts w:ascii="Calibri" w:eastAsia="Calibri" w:hAnsi="Calibri" w:cs="Calibri"/>
                <w:sz w:val="22"/>
                <w:szCs w:val="22"/>
                <w:lang w:eastAsia="lt-LT"/>
              </w:rPr>
              <w:t>lentelėje</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kuriame</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turi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būti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nurodyti</w:t>
            </w:r>
            <w:proofErr w:type="spellEnd"/>
            <w:r w:rsidRPr="00D7782B">
              <w:rPr>
                <w:rFonts w:ascii="Calibri" w:eastAsia="Calibri" w:hAnsi="Calibri" w:cs="Calibri"/>
                <w:sz w:val="22"/>
                <w:szCs w:val="22"/>
                <w:lang w:eastAsia="lt-LT"/>
              </w:rPr>
              <w:t xml:space="preserve"> ne </w:t>
            </w:r>
            <w:proofErr w:type="spellStart"/>
            <w:r w:rsidRPr="00D7782B">
              <w:rPr>
                <w:rFonts w:ascii="Calibri" w:eastAsia="Calibri" w:hAnsi="Calibri" w:cs="Calibri"/>
                <w:sz w:val="22"/>
                <w:szCs w:val="22"/>
                <w:lang w:eastAsia="lt-LT"/>
              </w:rPr>
              <w:t>mažiau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kaip</w:t>
            </w:r>
            <w:proofErr w:type="spellEnd"/>
            <w:r w:rsidRPr="00D7782B">
              <w:rPr>
                <w:rFonts w:ascii="Calibri" w:eastAsia="Calibri" w:hAnsi="Calibri" w:cs="Calibri"/>
                <w:sz w:val="22"/>
                <w:szCs w:val="22"/>
                <w:lang w:eastAsia="lt-LT"/>
              </w:rPr>
              <w:t xml:space="preserve"> 2 (du) </w:t>
            </w:r>
            <w:proofErr w:type="spellStart"/>
            <w:r w:rsidRPr="00D7782B">
              <w:rPr>
                <w:rFonts w:ascii="Calibri" w:eastAsia="Calibri" w:hAnsi="Calibri" w:cs="Calibri"/>
                <w:sz w:val="22"/>
                <w:szCs w:val="22"/>
                <w:lang w:eastAsia="lt-LT"/>
              </w:rPr>
              <w:t>specialistai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kurie</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vykdys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pirkimo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sutartį</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nurodyti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specialistų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vardai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pavardės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teisiniai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santykiai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tiekėju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darbo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patirties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laikotarpis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teikiant</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kelionių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organizavimo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paslaugas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bei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pridėti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jų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gyvenimo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aprašymai</w:t>
            </w:r>
            <w:proofErr w:type="spellEnd"/>
            <w:r w:rsidRPr="00D7782B">
              <w:rPr>
                <w:rFonts w:ascii="Calibri" w:eastAsia="Calibri" w:hAnsi="Calibri" w:cs="Calibri"/>
                <w:sz w:val="22"/>
                <w:szCs w:val="22"/>
                <w:lang w:eastAsia="lt-LT"/>
              </w:rPr>
              <w:t xml:space="preserve"> (CV).</w:t>
            </w:r>
          </w:p>
          <w:p w14:paraId="2A2C52CA" w14:textId="77777777" w:rsidR="00D7782B" w:rsidRPr="00D7782B" w:rsidRDefault="00D7782B" w:rsidP="00D7782B">
            <w:pPr>
              <w:widowControl w:val="0"/>
              <w:numPr>
                <w:ilvl w:val="0"/>
                <w:numId w:val="27"/>
              </w:numPr>
              <w:tabs>
                <w:tab w:val="left" w:pos="0"/>
                <w:tab w:val="left" w:pos="271"/>
              </w:tabs>
              <w:autoSpaceDE w:val="0"/>
              <w:autoSpaceDN w:val="0"/>
              <w:adjustRightInd w:val="0"/>
              <w:spacing w:line="20" w:lineRule="atLeast"/>
              <w:ind w:left="0" w:firstLine="0"/>
              <w:jc w:val="both"/>
              <w:rPr>
                <w:rFonts w:ascii="Calibri" w:eastAsia="Calibri" w:hAnsi="Calibri" w:cs="Calibri"/>
                <w:sz w:val="22"/>
                <w:szCs w:val="22"/>
                <w:lang w:eastAsia="lt-LT"/>
              </w:rPr>
            </w:pPr>
            <w:r w:rsidRPr="00D7782B">
              <w:rPr>
                <w:rFonts w:ascii="Calibri" w:eastAsia="Calibri" w:hAnsi="Calibri" w:cs="Calibri"/>
                <w:sz w:val="22"/>
                <w:szCs w:val="22"/>
                <w:lang w:eastAsia="lt-LT"/>
              </w:rPr>
              <w:t xml:space="preserve">Kartu </w:t>
            </w:r>
            <w:proofErr w:type="spellStart"/>
            <w:r w:rsidRPr="00D7782B">
              <w:rPr>
                <w:rFonts w:ascii="Calibri" w:eastAsia="Calibri" w:hAnsi="Calibri" w:cs="Calibri"/>
                <w:sz w:val="22"/>
                <w:szCs w:val="22"/>
                <w:lang w:eastAsia="lt-LT"/>
              </w:rPr>
              <w:t>su</w:t>
            </w:r>
            <w:proofErr w:type="spellEnd"/>
            <w:r w:rsidRPr="00D7782B">
              <w:rPr>
                <w:rFonts w:ascii="Calibri" w:eastAsia="Calibri" w:hAnsi="Calibri" w:cs="Calibri"/>
                <w:sz w:val="22"/>
                <w:szCs w:val="22"/>
                <w:lang w:eastAsia="lt-LT"/>
              </w:rPr>
              <w:t xml:space="preserve"> </w:t>
            </w:r>
            <w:bookmarkStart w:id="1" w:name="_Hlk159245341"/>
            <w:proofErr w:type="spellStart"/>
            <w:r w:rsidRPr="00D7782B">
              <w:rPr>
                <w:rFonts w:ascii="Calibri" w:eastAsia="Calibri" w:hAnsi="Calibri" w:cs="Calibri"/>
                <w:sz w:val="22"/>
                <w:szCs w:val="22"/>
                <w:lang w:eastAsia="lt-LT"/>
              </w:rPr>
              <w:t>specialistų</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gyvenimo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aprašymais</w:t>
            </w:r>
            <w:proofErr w:type="spellEnd"/>
            <w:r w:rsidRPr="00D7782B">
              <w:rPr>
                <w:rFonts w:ascii="Calibri" w:eastAsia="Calibri" w:hAnsi="Calibri" w:cs="Calibri"/>
                <w:sz w:val="22"/>
                <w:szCs w:val="22"/>
                <w:lang w:eastAsia="lt-LT"/>
              </w:rPr>
              <w:t xml:space="preserve"> (CV) </w:t>
            </w:r>
            <w:proofErr w:type="spellStart"/>
            <w:r w:rsidRPr="00D7782B">
              <w:rPr>
                <w:rFonts w:ascii="Calibri" w:eastAsia="Calibri" w:hAnsi="Calibri" w:cs="Calibri"/>
                <w:sz w:val="22"/>
                <w:szCs w:val="22"/>
                <w:lang w:eastAsia="lt-LT"/>
              </w:rPr>
              <w:t>turi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būti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pateikti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specialistų</w:t>
            </w:r>
            <w:proofErr w:type="spellEnd"/>
            <w:r w:rsidRPr="00D7782B">
              <w:rPr>
                <w:rFonts w:ascii="Calibri" w:eastAsia="Calibri" w:hAnsi="Calibri" w:cs="Calibri"/>
                <w:sz w:val="22"/>
                <w:szCs w:val="22"/>
                <w:lang w:eastAsia="lt-LT"/>
              </w:rPr>
              <w:t xml:space="preserve"> </w:t>
            </w:r>
            <w:proofErr w:type="spellStart"/>
            <w:r w:rsidRPr="00D7782B">
              <w:rPr>
                <w:rFonts w:ascii="Calibri" w:eastAsia="Arial Unicode MS" w:hAnsi="Calibri" w:cs="Calibri"/>
                <w:sz w:val="22"/>
                <w:szCs w:val="22"/>
                <w:lang w:eastAsia="lt-LT"/>
              </w:rPr>
              <w:t>kvalifikaciją</w:t>
            </w:r>
            <w:proofErr w:type="spellEnd"/>
            <w:r w:rsidRPr="00D7782B">
              <w:rPr>
                <w:rFonts w:ascii="Calibri" w:eastAsia="Arial Unicode MS" w:hAnsi="Calibri" w:cs="Calibri"/>
                <w:sz w:val="22"/>
                <w:szCs w:val="22"/>
                <w:lang w:eastAsia="lt-LT"/>
              </w:rPr>
              <w:t xml:space="preserve"> </w:t>
            </w:r>
            <w:proofErr w:type="spellStart"/>
            <w:r w:rsidRPr="00D7782B">
              <w:rPr>
                <w:rFonts w:ascii="Calibri" w:eastAsia="Arial Unicode MS" w:hAnsi="Calibri" w:cs="Calibri"/>
                <w:sz w:val="22"/>
                <w:szCs w:val="22"/>
                <w:lang w:eastAsia="lt-LT"/>
              </w:rPr>
              <w:t>įrodantys</w:t>
            </w:r>
            <w:proofErr w:type="spellEnd"/>
            <w:r w:rsidRPr="00D7782B">
              <w:rPr>
                <w:rFonts w:ascii="Calibri" w:eastAsia="Arial Unicode MS" w:hAnsi="Calibri" w:cs="Calibri"/>
                <w:sz w:val="22"/>
                <w:szCs w:val="22"/>
                <w:lang w:eastAsia="lt-LT"/>
              </w:rPr>
              <w:t xml:space="preserve"> </w:t>
            </w:r>
            <w:proofErr w:type="spellStart"/>
            <w:r w:rsidRPr="00D7782B">
              <w:rPr>
                <w:rFonts w:ascii="Calibri" w:eastAsia="Calibri" w:hAnsi="Calibri" w:cs="Calibri"/>
                <w:sz w:val="22"/>
                <w:szCs w:val="22"/>
                <w:lang w:eastAsia="lt-LT"/>
              </w:rPr>
              <w:t>galiojantys</w:t>
            </w:r>
            <w:proofErr w:type="spellEnd"/>
            <w:r w:rsidRPr="00D7782B">
              <w:rPr>
                <w:rFonts w:ascii="Calibri" w:eastAsia="Calibri" w:hAnsi="Calibri" w:cs="Calibri"/>
                <w:sz w:val="22"/>
                <w:szCs w:val="22"/>
                <w:lang w:eastAsia="lt-LT"/>
              </w:rPr>
              <w:t xml:space="preserve"> IATA </w:t>
            </w:r>
            <w:proofErr w:type="spellStart"/>
            <w:r w:rsidRPr="00D7782B">
              <w:rPr>
                <w:rFonts w:ascii="Calibri" w:eastAsia="Calibri" w:hAnsi="Calibri" w:cs="Calibri"/>
                <w:sz w:val="22"/>
                <w:szCs w:val="22"/>
                <w:lang w:eastAsia="lt-LT"/>
              </w:rPr>
              <w:t>sertifikatai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ar</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lygiaverčiai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dokumentai</w:t>
            </w:r>
            <w:proofErr w:type="spellEnd"/>
            <w:r w:rsidRPr="00D7782B">
              <w:rPr>
                <w:rFonts w:ascii="Calibri" w:eastAsia="Calibri" w:hAnsi="Calibri" w:cs="Calibri"/>
                <w:sz w:val="22"/>
                <w:szCs w:val="22"/>
                <w:lang w:eastAsia="lt-LT"/>
              </w:rPr>
              <w:t xml:space="preserve">. </w:t>
            </w:r>
            <w:bookmarkEnd w:id="1"/>
          </w:p>
          <w:p w14:paraId="0170D166" w14:textId="2ABA42E2" w:rsidR="00D7782B" w:rsidRPr="00D7782B" w:rsidRDefault="00D7782B" w:rsidP="00D7782B">
            <w:pPr>
              <w:numPr>
                <w:ilvl w:val="0"/>
                <w:numId w:val="27"/>
              </w:numPr>
              <w:tabs>
                <w:tab w:val="left" w:pos="220"/>
                <w:tab w:val="left" w:pos="305"/>
              </w:tabs>
              <w:spacing w:line="20" w:lineRule="atLeast"/>
              <w:ind w:left="0" w:firstLine="0"/>
              <w:jc w:val="both"/>
              <w:rPr>
                <w:rFonts w:ascii="Calibri" w:eastAsia="Calibri" w:hAnsi="Calibri" w:cs="Calibri"/>
                <w:sz w:val="22"/>
                <w:szCs w:val="22"/>
                <w:lang w:eastAsia="lt-LT"/>
              </w:rPr>
            </w:pPr>
            <w:r w:rsidRPr="00D7782B">
              <w:rPr>
                <w:rFonts w:ascii="Calibri" w:eastAsia="Calibri" w:hAnsi="Calibri" w:cs="Calibri"/>
                <w:iCs/>
                <w:sz w:val="22"/>
                <w:szCs w:val="22"/>
                <w:lang w:eastAsia="lt-LT"/>
              </w:rPr>
              <w:t xml:space="preserve">Tuo </w:t>
            </w:r>
            <w:proofErr w:type="spellStart"/>
            <w:r w:rsidRPr="00D7782B">
              <w:rPr>
                <w:rFonts w:ascii="Calibri" w:eastAsia="Calibri" w:hAnsi="Calibri" w:cs="Calibri"/>
                <w:iCs/>
                <w:sz w:val="22"/>
                <w:szCs w:val="22"/>
                <w:lang w:eastAsia="lt-LT"/>
              </w:rPr>
              <w:t>atveju</w:t>
            </w:r>
            <w:proofErr w:type="spellEnd"/>
            <w:r w:rsidRPr="00D7782B">
              <w:rPr>
                <w:rFonts w:ascii="Calibri" w:eastAsia="Calibri" w:hAnsi="Calibri" w:cs="Calibri"/>
                <w:iCs/>
                <w:sz w:val="22"/>
                <w:szCs w:val="22"/>
                <w:lang w:eastAsia="lt-LT"/>
              </w:rPr>
              <w:t xml:space="preserve">, </w:t>
            </w:r>
            <w:proofErr w:type="spellStart"/>
            <w:r w:rsidRPr="00D7782B">
              <w:rPr>
                <w:rFonts w:ascii="Calibri" w:eastAsia="Calibri" w:hAnsi="Calibri" w:cs="Calibri"/>
                <w:iCs/>
                <w:sz w:val="22"/>
                <w:szCs w:val="22"/>
                <w:lang w:eastAsia="lt-LT"/>
              </w:rPr>
              <w:t>jei</w:t>
            </w:r>
            <w:proofErr w:type="spellEnd"/>
            <w:r w:rsidRPr="00D7782B">
              <w:rPr>
                <w:rFonts w:ascii="Calibri" w:eastAsia="Calibri" w:hAnsi="Calibri" w:cs="Calibri"/>
                <w:iCs/>
                <w:sz w:val="22"/>
                <w:szCs w:val="22"/>
                <w:lang w:eastAsia="lt-LT"/>
              </w:rPr>
              <w:t xml:space="preserve"> </w:t>
            </w:r>
            <w:proofErr w:type="spellStart"/>
            <w:r w:rsidRPr="00D7782B">
              <w:rPr>
                <w:rFonts w:ascii="Calibri" w:eastAsia="Calibri" w:hAnsi="Calibri" w:cs="Calibri"/>
                <w:iCs/>
                <w:sz w:val="22"/>
                <w:szCs w:val="22"/>
                <w:lang w:eastAsia="lt-LT"/>
              </w:rPr>
              <w:t>specialistas</w:t>
            </w:r>
            <w:proofErr w:type="spellEnd"/>
            <w:r w:rsidRPr="00D7782B">
              <w:rPr>
                <w:rFonts w:ascii="Calibri" w:eastAsia="Calibri" w:hAnsi="Calibri" w:cs="Calibri"/>
                <w:iCs/>
                <w:sz w:val="22"/>
                <w:szCs w:val="22"/>
                <w:lang w:eastAsia="lt-LT"/>
              </w:rPr>
              <w:t xml:space="preserve"> </w:t>
            </w:r>
            <w:proofErr w:type="spellStart"/>
            <w:r w:rsidRPr="00D7782B">
              <w:rPr>
                <w:rFonts w:ascii="Calibri" w:eastAsia="Calibri" w:hAnsi="Calibri" w:cs="Calibri"/>
                <w:iCs/>
                <w:sz w:val="22"/>
                <w:szCs w:val="22"/>
                <w:lang w:eastAsia="lt-LT"/>
              </w:rPr>
              <w:t>nėra</w:t>
            </w:r>
            <w:proofErr w:type="spellEnd"/>
            <w:r w:rsidRPr="00D7782B">
              <w:rPr>
                <w:rFonts w:ascii="Calibri" w:eastAsia="Calibri" w:hAnsi="Calibri" w:cs="Calibri"/>
                <w:iCs/>
                <w:sz w:val="22"/>
                <w:szCs w:val="22"/>
                <w:lang w:eastAsia="lt-LT"/>
              </w:rPr>
              <w:t xml:space="preserve"> </w:t>
            </w:r>
            <w:proofErr w:type="spellStart"/>
            <w:r w:rsidRPr="00D7782B">
              <w:rPr>
                <w:rFonts w:ascii="Calibri" w:eastAsia="Calibri" w:hAnsi="Calibri" w:cs="Calibri"/>
                <w:iCs/>
                <w:sz w:val="22"/>
                <w:szCs w:val="22"/>
                <w:lang w:eastAsia="lt-LT"/>
              </w:rPr>
              <w:t>tiekėjo</w:t>
            </w:r>
            <w:proofErr w:type="spellEnd"/>
            <w:r w:rsidRPr="00D7782B">
              <w:rPr>
                <w:rFonts w:ascii="Calibri" w:eastAsia="Calibri" w:hAnsi="Calibri" w:cs="Calibri"/>
                <w:iCs/>
                <w:sz w:val="22"/>
                <w:szCs w:val="22"/>
                <w:lang w:eastAsia="lt-LT"/>
              </w:rPr>
              <w:t xml:space="preserve"> </w:t>
            </w:r>
            <w:proofErr w:type="spellStart"/>
            <w:r w:rsidRPr="00D7782B">
              <w:rPr>
                <w:rFonts w:ascii="Calibri" w:eastAsia="Calibri" w:hAnsi="Calibri" w:cs="Calibri"/>
                <w:iCs/>
                <w:sz w:val="22"/>
                <w:szCs w:val="22"/>
                <w:lang w:eastAsia="lt-LT"/>
              </w:rPr>
              <w:t>darbuotojas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pateikiamas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specialisto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sutikimas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tiekėjui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laimėjus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viešąjį</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pirkimą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ir</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pasirašius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viešojo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pirkimo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sutartį</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iCs/>
                <w:sz w:val="22"/>
                <w:szCs w:val="22"/>
                <w:lang w:eastAsia="lt-LT"/>
              </w:rPr>
              <w:t>vykdyti</w:t>
            </w:r>
            <w:proofErr w:type="spellEnd"/>
            <w:r w:rsidRPr="00D7782B">
              <w:rPr>
                <w:rFonts w:ascii="Calibri" w:eastAsia="Calibri" w:hAnsi="Calibri" w:cs="Calibri"/>
                <w:iCs/>
                <w:sz w:val="22"/>
                <w:szCs w:val="22"/>
                <w:lang w:eastAsia="lt-LT"/>
              </w:rPr>
              <w:t xml:space="preserve"> jam </w:t>
            </w:r>
            <w:proofErr w:type="spellStart"/>
            <w:r w:rsidRPr="00D7782B">
              <w:rPr>
                <w:rFonts w:ascii="Calibri" w:eastAsia="Calibri" w:hAnsi="Calibri" w:cs="Calibri"/>
                <w:iCs/>
                <w:sz w:val="22"/>
                <w:szCs w:val="22"/>
                <w:lang w:eastAsia="lt-LT"/>
              </w:rPr>
              <w:t>priskirtas</w:t>
            </w:r>
            <w:proofErr w:type="spellEnd"/>
            <w:r w:rsidRPr="00D7782B">
              <w:rPr>
                <w:rFonts w:ascii="Calibri" w:eastAsia="Calibri" w:hAnsi="Calibri" w:cs="Calibri"/>
                <w:iCs/>
                <w:sz w:val="22"/>
                <w:szCs w:val="22"/>
                <w:lang w:eastAsia="lt-LT"/>
              </w:rPr>
              <w:t xml:space="preserve"> </w:t>
            </w:r>
            <w:proofErr w:type="spellStart"/>
            <w:r w:rsidRPr="00D7782B">
              <w:rPr>
                <w:rFonts w:ascii="Calibri" w:eastAsia="Calibri" w:hAnsi="Calibri" w:cs="Calibri"/>
                <w:iCs/>
                <w:sz w:val="22"/>
                <w:szCs w:val="22"/>
                <w:lang w:eastAsia="lt-LT"/>
              </w:rPr>
              <w:t>pareigas</w:t>
            </w:r>
            <w:proofErr w:type="spellEnd"/>
            <w:r w:rsidRPr="00D7782B">
              <w:rPr>
                <w:rFonts w:ascii="Calibri" w:eastAsia="Calibri" w:hAnsi="Calibri" w:cs="Calibri"/>
                <w:sz w:val="22"/>
                <w:szCs w:val="22"/>
                <w:lang w:eastAsia="lt-LT"/>
              </w:rPr>
              <w:t>.</w:t>
            </w:r>
          </w:p>
          <w:p w14:paraId="601DEA81" w14:textId="77777777" w:rsidR="00D7782B" w:rsidRPr="00D7782B" w:rsidRDefault="00D7782B" w:rsidP="00D7782B">
            <w:pPr>
              <w:numPr>
                <w:ilvl w:val="0"/>
                <w:numId w:val="27"/>
              </w:numPr>
              <w:tabs>
                <w:tab w:val="left" w:pos="220"/>
                <w:tab w:val="left" w:pos="305"/>
              </w:tabs>
              <w:spacing w:after="60" w:line="20" w:lineRule="atLeast"/>
              <w:ind w:left="0" w:firstLine="0"/>
              <w:jc w:val="both"/>
              <w:rPr>
                <w:rFonts w:ascii="Calibri" w:eastAsia="Calibri" w:hAnsi="Calibri" w:cs="Calibri"/>
                <w:sz w:val="22"/>
                <w:szCs w:val="22"/>
                <w:lang w:eastAsia="lt-LT"/>
              </w:rPr>
            </w:pPr>
            <w:r w:rsidRPr="00D7782B">
              <w:rPr>
                <w:rFonts w:ascii="Calibri" w:eastAsia="Calibri" w:hAnsi="Calibri" w:cs="Calibri"/>
                <w:sz w:val="22"/>
                <w:szCs w:val="22"/>
                <w:lang w:eastAsia="lt-LT"/>
              </w:rPr>
              <w:t xml:space="preserve">Jei </w:t>
            </w:r>
            <w:proofErr w:type="spellStart"/>
            <w:r w:rsidRPr="00D7782B">
              <w:rPr>
                <w:rFonts w:ascii="Calibri" w:eastAsia="Calibri" w:hAnsi="Calibri" w:cs="Calibri"/>
                <w:sz w:val="22"/>
                <w:szCs w:val="22"/>
                <w:lang w:eastAsia="lt-LT"/>
              </w:rPr>
              <w:t>tiekėjas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remsis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subtiekėjo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pajėgumais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jis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turi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pateikti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siūlomo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subtiekėjo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specialisto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pasirašytą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sutikimą</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viešojo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pirkimo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laimėjimo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atveju</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atlikti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numatytus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darbus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ir</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jei</w:t>
            </w:r>
            <w:proofErr w:type="spellEnd"/>
            <w:r w:rsidRPr="00D7782B">
              <w:rPr>
                <w:rFonts w:ascii="Calibri" w:eastAsia="Calibri" w:hAnsi="Calibri" w:cs="Calibri"/>
                <w:sz w:val="22"/>
                <w:szCs w:val="22"/>
                <w:lang w:eastAsia="lt-LT"/>
              </w:rPr>
              <w:t xml:space="preserve"> tai </w:t>
            </w:r>
            <w:proofErr w:type="spellStart"/>
            <w:r w:rsidRPr="00D7782B">
              <w:rPr>
                <w:rFonts w:ascii="Calibri" w:eastAsia="Calibri" w:hAnsi="Calibri" w:cs="Calibri"/>
                <w:sz w:val="22"/>
                <w:szCs w:val="22"/>
                <w:lang w:eastAsia="lt-LT"/>
              </w:rPr>
              <w:t>juridinis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asmuo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sutikimas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turi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būti</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patvirtintas</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subtiekėjo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vadovo</w:t>
            </w:r>
            <w:proofErr w:type="spellEnd"/>
            <w:r w:rsidRPr="00D7782B">
              <w:rPr>
                <w:rFonts w:ascii="Calibri" w:eastAsia="Calibri" w:hAnsi="Calibri" w:cs="Calibri"/>
                <w:sz w:val="22"/>
                <w:szCs w:val="22"/>
                <w:lang w:eastAsia="lt-LT"/>
              </w:rPr>
              <w:t xml:space="preserve"> </w:t>
            </w:r>
            <w:proofErr w:type="spellStart"/>
            <w:r w:rsidRPr="00D7782B">
              <w:rPr>
                <w:rFonts w:ascii="Calibri" w:eastAsia="Calibri" w:hAnsi="Calibri" w:cs="Calibri"/>
                <w:sz w:val="22"/>
                <w:szCs w:val="22"/>
                <w:lang w:eastAsia="lt-LT"/>
              </w:rPr>
              <w:t>parašu</w:t>
            </w:r>
            <w:proofErr w:type="spellEnd"/>
            <w:r w:rsidRPr="00D7782B">
              <w:rPr>
                <w:rFonts w:ascii="Calibri" w:eastAsia="Calibri" w:hAnsi="Calibri" w:cs="Calibri"/>
                <w:sz w:val="22"/>
                <w:szCs w:val="22"/>
                <w:lang w:eastAsia="lt-LT"/>
              </w:rPr>
              <w:t xml:space="preserve">. </w:t>
            </w:r>
          </w:p>
          <w:p w14:paraId="76BA3665" w14:textId="77777777" w:rsidR="00D7782B" w:rsidRPr="00D7782B" w:rsidRDefault="00D7782B" w:rsidP="00D7782B">
            <w:pPr>
              <w:tabs>
                <w:tab w:val="left" w:pos="220"/>
                <w:tab w:val="left" w:pos="305"/>
              </w:tabs>
              <w:spacing w:line="20" w:lineRule="atLeast"/>
              <w:jc w:val="both"/>
              <w:rPr>
                <w:rFonts w:ascii="Calibri" w:eastAsia="Calibri" w:hAnsi="Calibri" w:cs="Calibri"/>
                <w:sz w:val="22"/>
                <w:szCs w:val="22"/>
                <w:lang w:eastAsia="lt-LT"/>
              </w:rPr>
            </w:pPr>
            <w:r w:rsidRPr="00D7782B">
              <w:rPr>
                <w:rFonts w:ascii="Calibri" w:eastAsia="Calibri" w:hAnsi="Calibri" w:cs="Calibri"/>
                <w:color w:val="000000"/>
                <w:sz w:val="22"/>
                <w:szCs w:val="22"/>
                <w:lang w:eastAsia="lt-LT"/>
              </w:rPr>
              <w:t>*</w:t>
            </w:r>
            <w:proofErr w:type="spellStart"/>
            <w:r w:rsidRPr="00D7782B">
              <w:rPr>
                <w:rFonts w:ascii="Calibri" w:eastAsia="Calibri" w:hAnsi="Calibri" w:cs="Calibri"/>
                <w:color w:val="000000"/>
                <w:sz w:val="22"/>
                <w:szCs w:val="22"/>
                <w:lang w:eastAsia="lt-LT"/>
              </w:rPr>
              <w:t>Pastarieji</w:t>
            </w:r>
            <w:proofErr w:type="spellEnd"/>
            <w:r w:rsidRPr="00D7782B">
              <w:rPr>
                <w:rFonts w:ascii="Calibri" w:eastAsia="Calibri" w:hAnsi="Calibri" w:cs="Calibri"/>
                <w:color w:val="000000"/>
                <w:sz w:val="22"/>
                <w:szCs w:val="22"/>
                <w:lang w:eastAsia="lt-LT"/>
              </w:rPr>
              <w:t xml:space="preserve"> 7 </w:t>
            </w:r>
            <w:proofErr w:type="spellStart"/>
            <w:r w:rsidRPr="00D7782B">
              <w:rPr>
                <w:rFonts w:ascii="Calibri" w:eastAsia="Calibri" w:hAnsi="Calibri" w:cs="Calibri"/>
                <w:color w:val="000000"/>
                <w:sz w:val="22"/>
                <w:szCs w:val="22"/>
                <w:lang w:eastAsia="lt-LT"/>
              </w:rPr>
              <w:t>metai</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skaičiuojami</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nuo</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pasiūlymo</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pateikimo</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termino</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pabaigos</w:t>
            </w:r>
            <w:proofErr w:type="spellEnd"/>
            <w:r w:rsidRPr="00D7782B">
              <w:rPr>
                <w:rFonts w:ascii="Calibri" w:eastAsia="Calibri" w:hAnsi="Calibri" w:cs="Calibri"/>
                <w:color w:val="000000"/>
                <w:sz w:val="22"/>
                <w:szCs w:val="22"/>
                <w:lang w:eastAsia="lt-LT"/>
              </w:rPr>
              <w:t xml:space="preserve"> </w:t>
            </w:r>
            <w:proofErr w:type="spellStart"/>
            <w:r w:rsidRPr="00D7782B">
              <w:rPr>
                <w:rFonts w:ascii="Calibri" w:eastAsia="Calibri" w:hAnsi="Calibri" w:cs="Calibri"/>
                <w:color w:val="000000"/>
                <w:sz w:val="22"/>
                <w:szCs w:val="22"/>
                <w:lang w:eastAsia="lt-LT"/>
              </w:rPr>
              <w:t>dienos</w:t>
            </w:r>
            <w:proofErr w:type="spellEnd"/>
            <w:r w:rsidRPr="00D7782B">
              <w:rPr>
                <w:rFonts w:ascii="Calibri" w:eastAsia="Calibri" w:hAnsi="Calibri" w:cs="Calibri"/>
                <w:color w:val="000000"/>
                <w:sz w:val="22"/>
                <w:szCs w:val="22"/>
                <w:lang w:eastAsia="lt-LT"/>
              </w:rPr>
              <w:t>.</w:t>
            </w:r>
          </w:p>
          <w:p w14:paraId="60C5BCB2" w14:textId="77777777" w:rsidR="00D7782B" w:rsidRPr="00D7782B" w:rsidRDefault="00D7782B" w:rsidP="00D7782B">
            <w:pPr>
              <w:tabs>
                <w:tab w:val="left" w:pos="220"/>
                <w:tab w:val="left" w:pos="305"/>
              </w:tabs>
              <w:spacing w:line="20" w:lineRule="atLeast"/>
              <w:jc w:val="both"/>
              <w:rPr>
                <w:rFonts w:ascii="Calibri" w:eastAsia="Calibri" w:hAnsi="Calibri" w:cs="Calibri"/>
                <w:sz w:val="22"/>
                <w:szCs w:val="22"/>
                <w:lang w:eastAsia="lt-LT"/>
              </w:rPr>
            </w:pPr>
          </w:p>
          <w:p w14:paraId="1CE4EA2F" w14:textId="77777777" w:rsidR="00D7782B" w:rsidRPr="00D7782B" w:rsidRDefault="00D7782B" w:rsidP="00D7782B">
            <w:pPr>
              <w:tabs>
                <w:tab w:val="left" w:pos="220"/>
                <w:tab w:val="left" w:pos="317"/>
              </w:tabs>
              <w:spacing w:line="20" w:lineRule="atLeast"/>
              <w:jc w:val="both"/>
              <w:rPr>
                <w:rFonts w:ascii="Calibri" w:eastAsia="Calibri" w:hAnsi="Calibri" w:cs="Calibri"/>
                <w:sz w:val="22"/>
                <w:szCs w:val="22"/>
                <w:lang w:eastAsia="lt-LT"/>
              </w:rPr>
            </w:pPr>
            <w:r w:rsidRPr="00D7782B">
              <w:rPr>
                <w:rFonts w:ascii="Calibri" w:eastAsia="Calibri" w:hAnsi="Calibri" w:cs="Calibri"/>
                <w:i/>
                <w:sz w:val="22"/>
                <w:szCs w:val="22"/>
                <w:lang w:eastAsia="lt-LT"/>
              </w:rPr>
              <w:t xml:space="preserve">CVP IS </w:t>
            </w:r>
            <w:proofErr w:type="spellStart"/>
            <w:r w:rsidRPr="00D7782B">
              <w:rPr>
                <w:rFonts w:ascii="Calibri" w:eastAsia="Calibri" w:hAnsi="Calibri" w:cs="Calibri"/>
                <w:i/>
                <w:sz w:val="22"/>
                <w:szCs w:val="22"/>
                <w:lang w:eastAsia="lt-LT"/>
              </w:rPr>
              <w:t>priemonėmis</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pateikiamos</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skaitmeninės</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dokumentų</w:t>
            </w:r>
            <w:proofErr w:type="spellEnd"/>
            <w:r w:rsidRPr="00D7782B">
              <w:rPr>
                <w:rFonts w:ascii="Calibri" w:eastAsia="Calibri" w:hAnsi="Calibri" w:cs="Calibri"/>
                <w:i/>
                <w:sz w:val="22"/>
                <w:szCs w:val="22"/>
                <w:lang w:eastAsia="lt-LT"/>
              </w:rPr>
              <w:t xml:space="preserve"> </w:t>
            </w:r>
            <w:proofErr w:type="spellStart"/>
            <w:r w:rsidRPr="00D7782B">
              <w:rPr>
                <w:rFonts w:ascii="Calibri" w:eastAsia="Calibri" w:hAnsi="Calibri" w:cs="Calibri"/>
                <w:i/>
                <w:sz w:val="22"/>
                <w:szCs w:val="22"/>
                <w:lang w:eastAsia="lt-LT"/>
              </w:rPr>
              <w:t>kopijos</w:t>
            </w:r>
            <w:proofErr w:type="spellEnd"/>
            <w:r w:rsidRPr="00D7782B">
              <w:rPr>
                <w:rFonts w:ascii="Calibri" w:eastAsia="Calibri" w:hAnsi="Calibri" w:cs="Calibri"/>
                <w:i/>
                <w:sz w:val="22"/>
                <w:szCs w:val="22"/>
                <w:lang w:eastAsia="lt-LT"/>
              </w:rPr>
              <w:t>.</w:t>
            </w:r>
          </w:p>
        </w:tc>
      </w:tr>
    </w:tbl>
    <w:p w14:paraId="19F09AB6" w14:textId="77777777" w:rsidR="00944533" w:rsidRPr="007E796D" w:rsidRDefault="00944533" w:rsidP="00B568E5">
      <w:pPr>
        <w:spacing w:after="0" w:line="240" w:lineRule="auto"/>
        <w:ind w:right="-1170"/>
        <w:jc w:val="both"/>
        <w:rPr>
          <w:rFonts w:cstheme="minorHAnsi"/>
          <w:b/>
          <w:bCs/>
          <w:i/>
          <w:iCs/>
          <w:color w:val="EE0000"/>
          <w:u w:val="single"/>
          <w:lang w:val="lt-LT"/>
        </w:rPr>
      </w:pPr>
    </w:p>
    <w:p w14:paraId="7304A889" w14:textId="77777777" w:rsidR="003A6D90" w:rsidRDefault="003A6D90" w:rsidP="003A6D90">
      <w:pPr>
        <w:pStyle w:val="ListParagraph"/>
        <w:ind w:left="0" w:right="-993" w:firstLine="709"/>
        <w:contextualSpacing w:val="0"/>
        <w:jc w:val="both"/>
        <w:rPr>
          <w:rFonts w:asciiTheme="minorHAnsi" w:hAnsiTheme="minorHAnsi" w:cstheme="minorHAnsi"/>
          <w:bCs/>
          <w:sz w:val="22"/>
          <w:szCs w:val="22"/>
        </w:rPr>
      </w:pPr>
      <w:r w:rsidRPr="00CB66C8">
        <w:rPr>
          <w:rFonts w:asciiTheme="minorHAnsi" w:hAnsiTheme="minorHAnsi" w:cstheme="minorHAnsi"/>
          <w:sz w:val="22"/>
          <w:szCs w:val="22"/>
          <w:lang w:eastAsia="lt-LT"/>
        </w:rPr>
        <w:t xml:space="preserve">10. </w:t>
      </w:r>
      <w:r w:rsidRPr="00CB66C8">
        <w:rPr>
          <w:rFonts w:asciiTheme="minorHAnsi" w:hAnsiTheme="minorHAnsi" w:cstheme="minorHAnsi"/>
          <w:sz w:val="22"/>
          <w:szCs w:val="22"/>
        </w:rPr>
        <w:t> </w:t>
      </w:r>
      <w:r w:rsidRPr="00CB66C8">
        <w:rPr>
          <w:rFonts w:asciiTheme="minorHAnsi" w:hAnsiTheme="minorHAnsi" w:cstheme="minorHAnsi"/>
          <w:bCs/>
          <w:sz w:val="22"/>
          <w:szCs w:val="22"/>
        </w:rPr>
        <w:t xml:space="preserve">Kvalifikacinius </w:t>
      </w:r>
      <w:r w:rsidRPr="001653D1">
        <w:rPr>
          <w:rFonts w:asciiTheme="minorHAnsi" w:hAnsiTheme="minorHAnsi" w:cstheme="minorHAnsi"/>
          <w:bCs/>
          <w:sz w:val="22"/>
          <w:szCs w:val="22"/>
        </w:rPr>
        <w:t>reikalavimus gali atitikti tiekėjas, bent vienas jungtinei veiklai susivienijusių tiekėjų grupės narys arba kitas ūkio subjektas, kurio pajėgumais remiamasi,</w:t>
      </w:r>
      <w:r w:rsidRPr="001653D1">
        <w:rPr>
          <w:rFonts w:asciiTheme="minorHAnsi" w:eastAsia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jeigu</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tiekėjas</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įrodys</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kad</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šio</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subjekto</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pajėgumai</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ištekliai</w:t>
      </w:r>
      <w:proofErr w:type="spellEnd"/>
      <w:r w:rsidRPr="001653D1">
        <w:rPr>
          <w:rFonts w:asciiTheme="minorHAnsi" w:hAnsiTheme="minorHAnsi" w:cstheme="minorHAnsi"/>
          <w:bCs/>
          <w:sz w:val="22"/>
          <w:szCs w:val="22"/>
          <w:lang w:val="en-US"/>
        </w:rPr>
        <w:t xml:space="preserve"> jam bus </w:t>
      </w:r>
      <w:proofErr w:type="spellStart"/>
      <w:r w:rsidRPr="001653D1">
        <w:rPr>
          <w:rFonts w:asciiTheme="minorHAnsi" w:hAnsiTheme="minorHAnsi" w:cstheme="minorHAnsi"/>
          <w:bCs/>
          <w:sz w:val="22"/>
          <w:szCs w:val="22"/>
          <w:lang w:val="en-US"/>
        </w:rPr>
        <w:t>prieinami</w:t>
      </w:r>
      <w:proofErr w:type="spellEnd"/>
      <w:r w:rsidRPr="001653D1">
        <w:rPr>
          <w:rFonts w:asciiTheme="minorHAnsi" w:hAnsiTheme="minorHAnsi" w:cstheme="minorHAnsi"/>
          <w:bCs/>
          <w:sz w:val="22"/>
          <w:szCs w:val="22"/>
        </w:rPr>
        <w:t>.</w:t>
      </w:r>
    </w:p>
    <w:p w14:paraId="14C28EC7" w14:textId="77777777" w:rsidR="003A6D90" w:rsidRDefault="003A6D90" w:rsidP="003A6D90">
      <w:pPr>
        <w:spacing w:after="0" w:line="240" w:lineRule="auto"/>
        <w:ind w:right="-993" w:firstLine="720"/>
        <w:jc w:val="both"/>
        <w:rPr>
          <w:rFonts w:eastAsia="Times New Roman" w:cstheme="minorHAnsi"/>
          <w:lang w:val="lt-LT" w:eastAsia="lt-LT"/>
        </w:rPr>
      </w:pPr>
      <w:r>
        <w:rPr>
          <w:rFonts w:cstheme="minorHAnsi"/>
          <w:color w:val="000000"/>
          <w:lang w:val="lt-LT"/>
        </w:rPr>
        <w:t>11</w:t>
      </w:r>
      <w:r w:rsidRPr="00632D0E">
        <w:rPr>
          <w:rFonts w:cstheme="minorHAnsi"/>
          <w:color w:val="000000"/>
          <w:lang w:val="lt-LT"/>
        </w:rPr>
        <w:t xml:space="preserve">.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w:t>
      </w:r>
      <w:r w:rsidRPr="00632D0E">
        <w:rPr>
          <w:rFonts w:cstheme="minorHAnsi"/>
          <w:color w:val="000000"/>
          <w:lang w:val="lt-LT"/>
        </w:rPr>
        <w:lastRenderedPageBreak/>
        <w:t>Viešųjų pirkimų įstatymo 47 straipsnio 3 dalies nuostatas ar techninio ir profesinio pajėgumo reikalavimus pagal Viešųjų pirkimų įstatymo 47 straipsnio 6 dalies nuostatas, neatsižvelgiant į ryšio su tais ūkio subjektais teisinį pobūdį.</w:t>
      </w:r>
      <w:r w:rsidRPr="00632D0E">
        <w:rPr>
          <w:rFonts w:eastAsia="Times New Roman" w:cstheme="minorHAnsi"/>
          <w:lang w:val="lt-LT" w:eastAsia="lt-LT"/>
        </w:rPr>
        <w:t xml:space="preserve"> </w:t>
      </w:r>
    </w:p>
    <w:p w14:paraId="06EC1747" w14:textId="77777777" w:rsidR="003A6D90" w:rsidRDefault="003A6D90" w:rsidP="003A6D90">
      <w:pPr>
        <w:spacing w:after="0" w:line="240" w:lineRule="auto"/>
        <w:ind w:right="-993" w:firstLine="720"/>
        <w:jc w:val="both"/>
        <w:rPr>
          <w:rFonts w:eastAsia="Times New Roman" w:cstheme="minorHAnsi"/>
          <w:lang w:val="lt-LT" w:eastAsia="lt-LT"/>
        </w:rPr>
      </w:pPr>
      <w:r>
        <w:rPr>
          <w:rFonts w:eastAsia="Times New Roman" w:cstheme="minorHAnsi"/>
          <w:lang w:val="lt-LT" w:eastAsia="lt-LT"/>
        </w:rPr>
        <w:t xml:space="preserve">12. </w:t>
      </w:r>
      <w:r w:rsidRPr="00632D0E">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632D0E">
        <w:rPr>
          <w:rFonts w:cstheme="minorHAnsi"/>
          <w:color w:val="000000"/>
          <w:u w:val="single"/>
          <w:lang w:val="lt-LT"/>
        </w:rPr>
        <w:t>jeigu tie subjektai patys suteiks paslaugas</w:t>
      </w:r>
      <w:r w:rsidRPr="00632D0E">
        <w:rPr>
          <w:rFonts w:cstheme="minorHAnsi"/>
          <w:color w:val="000000"/>
          <w:lang w:val="lt-LT"/>
        </w:rPr>
        <w:t>, atliks darbus, kuriems reikia jų turimų pajėgumų. Ši nuostata taikoma nepažeidžiant pagal Viešųjų pirkimų įstatymo 49 straipsnio 7 dalį nustatyto reikalavimo.</w:t>
      </w:r>
    </w:p>
    <w:p w14:paraId="2A45AE00" w14:textId="77777777" w:rsidR="003A6D90" w:rsidRDefault="003A6D90" w:rsidP="003A6D90">
      <w:pPr>
        <w:spacing w:after="0" w:line="240" w:lineRule="auto"/>
        <w:ind w:right="-993" w:firstLine="720"/>
        <w:jc w:val="both"/>
        <w:rPr>
          <w:rFonts w:eastAsia="Times New Roman" w:cstheme="minorHAnsi"/>
          <w:lang w:val="lt-LT" w:eastAsia="lt-LT"/>
        </w:rPr>
      </w:pPr>
      <w:r>
        <w:rPr>
          <w:rFonts w:eastAsia="Times New Roman" w:cstheme="minorHAnsi"/>
          <w:lang w:val="lt-LT" w:eastAsia="lt-LT"/>
        </w:rPr>
        <w:t xml:space="preserve">13. </w:t>
      </w:r>
      <w:r>
        <w:rPr>
          <w:rFonts w:cstheme="minorHAnsi"/>
          <w:lang w:val="lt-LT"/>
        </w:rPr>
        <w:t>Jei t</w:t>
      </w:r>
      <w:r w:rsidRPr="00632D0E">
        <w:rPr>
          <w:rFonts w:cstheme="minorHAnsi"/>
          <w:lang w:val="lt-LT"/>
        </w:rPr>
        <w:t>iekėjas remiasi kitų ūkio subjektų pajėgumais, atsižvelgdamas į Pirkimo dokumentuose nustatytus ekonominio ir fin</w:t>
      </w:r>
      <w:r>
        <w:rPr>
          <w:rFonts w:cstheme="minorHAnsi"/>
          <w:lang w:val="lt-LT"/>
        </w:rPr>
        <w:t>ansinio pajėgumo reikalavimus, t</w:t>
      </w:r>
      <w:r w:rsidRPr="00632D0E">
        <w:rPr>
          <w:rFonts w:cstheme="minorHAnsi"/>
          <w:lang w:val="lt-LT"/>
        </w:rPr>
        <w:t>iekėjas ir ūkio subjektai, kurių pajėgumais remiamasi, turi prisiimti solidarią atsakomybę už Sutarties įvykdymą.</w:t>
      </w:r>
    </w:p>
    <w:p w14:paraId="4E30FA1C" w14:textId="77777777" w:rsidR="003A6D90" w:rsidRDefault="003A6D90" w:rsidP="003A6D90">
      <w:pPr>
        <w:spacing w:after="0" w:line="240" w:lineRule="auto"/>
        <w:ind w:right="-993" w:firstLine="720"/>
        <w:jc w:val="both"/>
        <w:rPr>
          <w:rFonts w:eastAsia="Times New Roman" w:cstheme="minorHAnsi"/>
          <w:lang w:val="lt-LT" w:eastAsia="lt-LT"/>
        </w:rPr>
      </w:pPr>
      <w:r>
        <w:rPr>
          <w:rFonts w:eastAsia="Times New Roman" w:cstheme="minorHAnsi"/>
          <w:lang w:val="lt-LT" w:eastAsia="lt-LT"/>
        </w:rPr>
        <w:t>14</w:t>
      </w:r>
      <w:r w:rsidRPr="00632D0E">
        <w:rPr>
          <w:rFonts w:eastAsia="Times New Roman" w:cstheme="minorHAnsi"/>
          <w:lang w:val="lt-LT" w:eastAsia="lt-LT"/>
        </w:rPr>
        <w:t>. Ti</w:t>
      </w:r>
      <w:r w:rsidRPr="00632D0E">
        <w:rPr>
          <w:rFonts w:cstheme="minorHAnsi"/>
          <w:color w:val="000000"/>
          <w:shd w:val="clear" w:color="auto" w:fill="FFFFFF"/>
          <w:lang w:val="lt-LT"/>
        </w:rPr>
        <w:t xml:space="preserve">ekėjas gali remtis tokiais ūkio subjekto pajėgumais, kuriais jis realiai galės disponuoti pirkimo sutarties vykdymo </w:t>
      </w:r>
      <w:r>
        <w:rPr>
          <w:rFonts w:cstheme="minorHAnsi"/>
          <w:color w:val="000000"/>
          <w:shd w:val="clear" w:color="auto" w:fill="FFFFFF"/>
          <w:lang w:val="lt-LT"/>
        </w:rPr>
        <w:t>metu. Tiekėjas privalo paraiškoje</w:t>
      </w:r>
      <w:r w:rsidRPr="00632D0E">
        <w:rPr>
          <w:rFonts w:cstheme="minorHAnsi"/>
          <w:color w:val="000000"/>
          <w:shd w:val="clear" w:color="auto" w:fill="FFFFFF"/>
          <w:lang w:val="lt-LT"/>
        </w:rPr>
        <w:t xml:space="preserv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47F7E248" w14:textId="77777777" w:rsidR="003A6D90" w:rsidRPr="00D75F9B" w:rsidRDefault="003A6D90" w:rsidP="003A6D90">
      <w:pPr>
        <w:spacing w:after="0" w:line="240" w:lineRule="auto"/>
        <w:ind w:right="-993" w:firstLine="720"/>
        <w:jc w:val="both"/>
        <w:rPr>
          <w:rFonts w:eastAsia="Times New Roman" w:cstheme="minorHAnsi"/>
          <w:lang w:val="lt-LT" w:eastAsia="lt-LT"/>
        </w:rPr>
      </w:pPr>
      <w:r>
        <w:rPr>
          <w:rFonts w:eastAsia="Times New Roman" w:cstheme="minorHAnsi"/>
          <w:lang w:val="lt-LT" w:eastAsia="lt-LT"/>
        </w:rPr>
        <w:t xml:space="preserve">15. </w:t>
      </w:r>
      <w:r w:rsidRPr="00632D0E">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0BB0C365" w14:textId="77777777" w:rsidR="003A6D90" w:rsidRPr="00632D0E" w:rsidRDefault="003A6D90" w:rsidP="003A6D90">
      <w:pPr>
        <w:spacing w:after="0" w:line="240" w:lineRule="auto"/>
        <w:ind w:right="-993" w:firstLine="720"/>
        <w:jc w:val="both"/>
        <w:rPr>
          <w:rFonts w:cstheme="minorHAnsi"/>
          <w:lang w:val="lt-LT"/>
        </w:rPr>
      </w:pPr>
      <w:r>
        <w:rPr>
          <w:rFonts w:cstheme="minorHAnsi"/>
          <w:color w:val="000000"/>
          <w:shd w:val="clear" w:color="auto" w:fill="FFFFFF"/>
          <w:lang w:val="lt-LT"/>
        </w:rPr>
        <w:t>16</w:t>
      </w:r>
      <w:r w:rsidRPr="00632D0E">
        <w:rPr>
          <w:rFonts w:cstheme="minorHAnsi"/>
          <w:color w:val="000000"/>
          <w:shd w:val="clear" w:color="auto" w:fill="FFFFFF"/>
          <w:lang w:val="lt-LT"/>
        </w:rPr>
        <w:t xml:space="preserve">. </w:t>
      </w:r>
      <w:r w:rsidRPr="00632D0E">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1744A800" w14:textId="77777777" w:rsidR="003A6D90" w:rsidRPr="00632D0E" w:rsidRDefault="003A6D90" w:rsidP="003A6D90">
      <w:pPr>
        <w:pStyle w:val="tajtip"/>
        <w:shd w:val="clear" w:color="auto" w:fill="FFFFFF"/>
        <w:spacing w:after="0"/>
        <w:ind w:right="-993" w:firstLine="720"/>
        <w:jc w:val="both"/>
        <w:rPr>
          <w:rFonts w:asciiTheme="minorHAnsi" w:hAnsiTheme="minorHAnsi" w:cstheme="minorHAnsi"/>
          <w:color w:val="000000"/>
          <w:sz w:val="22"/>
          <w:szCs w:val="22"/>
        </w:rPr>
      </w:pPr>
      <w:r>
        <w:rPr>
          <w:rFonts w:asciiTheme="minorHAnsi" w:hAnsiTheme="minorHAnsi" w:cstheme="minorHAnsi"/>
          <w:sz w:val="22"/>
          <w:szCs w:val="22"/>
        </w:rPr>
        <w:t>17</w:t>
      </w:r>
      <w:r w:rsidRPr="00632D0E">
        <w:rPr>
          <w:rFonts w:asciiTheme="minorHAnsi" w:hAnsiTheme="minorHAnsi" w:cstheme="minorHAnsi"/>
          <w:sz w:val="22"/>
          <w:szCs w:val="22"/>
        </w:rPr>
        <w:t xml:space="preserve">. </w:t>
      </w:r>
      <w:r w:rsidRPr="00632D0E">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3FEDC537" w14:textId="77777777" w:rsidR="003A6D90" w:rsidRPr="00632D0E" w:rsidRDefault="003A6D90" w:rsidP="003A6D90">
      <w:pPr>
        <w:shd w:val="clear" w:color="auto" w:fill="FFFFFF"/>
        <w:spacing w:after="0" w:line="240" w:lineRule="auto"/>
        <w:ind w:right="-993" w:firstLine="720"/>
        <w:jc w:val="both"/>
        <w:rPr>
          <w:rFonts w:eastAsia="Times New Roman" w:cstheme="minorHAnsi"/>
          <w:color w:val="000000"/>
          <w:lang w:val="lt-LT" w:eastAsia="lt-LT"/>
        </w:rPr>
      </w:pPr>
      <w:r>
        <w:rPr>
          <w:rFonts w:eastAsia="Times New Roman" w:cstheme="minorHAnsi"/>
          <w:color w:val="000000"/>
          <w:lang w:val="lt-LT" w:eastAsia="lt-LT"/>
        </w:rPr>
        <w:t>18</w:t>
      </w:r>
      <w:r w:rsidRPr="00632D0E">
        <w:rPr>
          <w:rFonts w:eastAsia="Times New Roman" w:cstheme="minorHAnsi"/>
          <w:color w:val="000000"/>
          <w:lang w:val="lt-LT"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1FB3B82F" w14:textId="77777777" w:rsidR="003A6D90" w:rsidRPr="00632D0E" w:rsidRDefault="003A6D90" w:rsidP="003A6D90">
      <w:pPr>
        <w:shd w:val="clear" w:color="auto" w:fill="FFFFFF"/>
        <w:spacing w:after="0" w:line="240" w:lineRule="auto"/>
        <w:ind w:right="-993" w:firstLine="720"/>
        <w:jc w:val="both"/>
        <w:rPr>
          <w:rFonts w:eastAsia="Times New Roman" w:cstheme="minorHAnsi"/>
          <w:color w:val="000000"/>
          <w:lang w:val="lt-LT" w:eastAsia="lt-LT"/>
        </w:rPr>
      </w:pPr>
      <w:r>
        <w:rPr>
          <w:rFonts w:eastAsia="Times New Roman" w:cstheme="minorHAnsi"/>
          <w:color w:val="000000"/>
          <w:lang w:val="lt-LT" w:eastAsia="lt-LT"/>
        </w:rPr>
        <w:t>19</w:t>
      </w:r>
      <w:r w:rsidRPr="00632D0E">
        <w:rPr>
          <w:rFonts w:eastAsia="Times New Roman" w:cstheme="minorHAnsi"/>
          <w:color w:val="000000"/>
          <w:lang w:val="lt-LT" w:eastAsia="lt-LT"/>
        </w:rPr>
        <w:t>. Perkančioji organizacija nereikalaus iš tiekėjo pateikti dokumentų, patvirtinančių jo pašalinimo pagrindų nebuvimą, atitiktį kvalifikacijos reikalavimams, kaip nustatyta VPĮ 50 straipsnio 4 ir 6 dalyse, jeigu ji:</w:t>
      </w:r>
    </w:p>
    <w:p w14:paraId="4CAD9773" w14:textId="77777777" w:rsidR="003A6D90" w:rsidRPr="00632D0E" w:rsidRDefault="003A6D90" w:rsidP="003A6D90">
      <w:pPr>
        <w:shd w:val="clear" w:color="auto" w:fill="FFFFFF"/>
        <w:spacing w:after="0" w:line="240" w:lineRule="auto"/>
        <w:ind w:right="-993" w:firstLine="720"/>
        <w:jc w:val="both"/>
        <w:rPr>
          <w:rFonts w:eastAsia="Times New Roman" w:cstheme="minorHAnsi"/>
          <w:color w:val="000000"/>
          <w:lang w:val="lt-LT" w:eastAsia="lt-LT"/>
        </w:rPr>
      </w:pPr>
      <w:r w:rsidRPr="00632D0E">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3A97EF58" w14:textId="77777777" w:rsidR="003A6D90" w:rsidRPr="00632D0E" w:rsidRDefault="003A6D90" w:rsidP="003A6D90">
      <w:pPr>
        <w:shd w:val="clear" w:color="auto" w:fill="FFFFFF"/>
        <w:spacing w:after="0" w:line="240" w:lineRule="auto"/>
        <w:ind w:firstLine="720"/>
        <w:jc w:val="both"/>
        <w:rPr>
          <w:rFonts w:eastAsia="Times New Roman" w:cstheme="minorHAnsi"/>
          <w:color w:val="000000"/>
          <w:lang w:val="lt-LT" w:eastAsia="lt-LT"/>
        </w:rPr>
      </w:pPr>
      <w:r w:rsidRPr="00632D0E">
        <w:rPr>
          <w:rFonts w:eastAsia="Times New Roman" w:cstheme="minorHAnsi"/>
          <w:color w:val="000000"/>
          <w:lang w:val="lt-LT" w:eastAsia="lt-LT"/>
        </w:rPr>
        <w:t>2) šiuos dokumentus jau turi iš ankstesnių pirkimo procedūrų.</w:t>
      </w:r>
    </w:p>
    <w:p w14:paraId="71C5D144" w14:textId="77777777" w:rsidR="003A6D90" w:rsidRPr="00632D0E" w:rsidRDefault="003A6D90" w:rsidP="003A6D90">
      <w:pPr>
        <w:pStyle w:val="tajtip"/>
        <w:shd w:val="clear" w:color="auto" w:fill="FFFFFF"/>
        <w:spacing w:after="0"/>
        <w:ind w:right="-993"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20</w:t>
      </w:r>
      <w:r w:rsidRPr="00632D0E">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4CFA16C9" w14:textId="77777777" w:rsidR="003A6D90" w:rsidRPr="00632D0E" w:rsidRDefault="003A6D90" w:rsidP="003A6D90">
      <w:pPr>
        <w:shd w:val="clear" w:color="auto" w:fill="FFFFFF"/>
        <w:spacing w:after="0" w:line="240" w:lineRule="auto"/>
        <w:ind w:firstLine="720"/>
        <w:jc w:val="both"/>
        <w:rPr>
          <w:rFonts w:eastAsia="Times New Roman" w:cstheme="minorHAnsi"/>
          <w:color w:val="000000"/>
          <w:lang w:val="lt-LT" w:eastAsia="lt-LT"/>
        </w:rPr>
      </w:pPr>
      <w:r w:rsidRPr="00632D0E">
        <w:rPr>
          <w:rFonts w:eastAsia="Times New Roman" w:cstheme="minorHAnsi"/>
          <w:color w:val="000000"/>
          <w:lang w:val="lt-LT" w:eastAsia="lt-LT"/>
        </w:rPr>
        <w:t>1) priesaikos deklaracija;</w:t>
      </w:r>
    </w:p>
    <w:p w14:paraId="31490B3E" w14:textId="77777777" w:rsidR="003A6D90" w:rsidRPr="00632D0E" w:rsidRDefault="003A6D90" w:rsidP="003A6D90">
      <w:pPr>
        <w:shd w:val="clear" w:color="auto" w:fill="FFFFFF"/>
        <w:spacing w:after="0" w:line="240" w:lineRule="auto"/>
        <w:ind w:right="-993" w:firstLine="720"/>
        <w:jc w:val="both"/>
        <w:rPr>
          <w:rFonts w:eastAsia="Times New Roman" w:cstheme="minorHAnsi"/>
          <w:color w:val="000000"/>
          <w:lang w:val="lt-LT" w:eastAsia="lt-LT"/>
        </w:rPr>
      </w:pPr>
      <w:r w:rsidRPr="00632D0E">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41046A" w14:textId="77777777" w:rsidR="003A6D90" w:rsidRPr="00632D0E" w:rsidRDefault="003A6D90" w:rsidP="003A6D90">
      <w:pPr>
        <w:spacing w:after="0" w:line="240" w:lineRule="auto"/>
        <w:ind w:right="-993" w:firstLine="720"/>
        <w:jc w:val="both"/>
        <w:rPr>
          <w:rFonts w:cstheme="minorHAnsi"/>
          <w:lang w:val="lt-LT"/>
        </w:rPr>
      </w:pPr>
      <w:r>
        <w:rPr>
          <w:rFonts w:eastAsia="Times New Roman" w:cstheme="minorHAnsi"/>
          <w:lang w:val="lt-LT" w:eastAsia="lt-LT"/>
        </w:rPr>
        <w:t>21</w:t>
      </w:r>
      <w:r w:rsidRPr="00632D0E">
        <w:rPr>
          <w:rFonts w:eastAsia="Times New Roman" w:cstheme="minorHAnsi"/>
          <w:lang w:val="lt-LT" w:eastAsia="lt-LT"/>
        </w:rPr>
        <w:t>.</w:t>
      </w:r>
      <w:r w:rsidRPr="00632D0E">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5BA2F952" w14:textId="16C550D2" w:rsidR="00BD387D" w:rsidRPr="003A6D90" w:rsidRDefault="003A6D90" w:rsidP="00CE2DF7">
      <w:pPr>
        <w:tabs>
          <w:tab w:val="left" w:pos="1260"/>
        </w:tabs>
        <w:spacing w:after="0" w:line="240" w:lineRule="auto"/>
        <w:ind w:right="-993" w:firstLine="720"/>
        <w:jc w:val="both"/>
        <w:rPr>
          <w:rFonts w:cstheme="minorHAnsi"/>
          <w:lang w:val="lt-LT"/>
        </w:rPr>
      </w:pPr>
      <w:r>
        <w:rPr>
          <w:rFonts w:eastAsia="Times New Roman" w:cstheme="minorHAnsi"/>
          <w:lang w:val="lt-LT" w:eastAsia="lt-LT"/>
        </w:rPr>
        <w:t>22</w:t>
      </w:r>
      <w:r w:rsidRPr="00632D0E">
        <w:rPr>
          <w:rFonts w:eastAsia="Times New Roman" w:cstheme="minorHAnsi"/>
          <w:lang w:val="lt-LT" w:eastAsia="lt-LT"/>
        </w:rPr>
        <w:t>.</w:t>
      </w:r>
      <w:r w:rsidRPr="00632D0E">
        <w:rPr>
          <w:rFonts w:eastAsia="Times New Roman" w:cstheme="minorHAnsi"/>
          <w:lang w:val="lt-LT" w:eastAsia="lt-LT"/>
        </w:rPr>
        <w:tab/>
      </w:r>
      <w:r w:rsidRPr="00632D0E">
        <w:rPr>
          <w:rFonts w:eastAsia="Times New Roman" w:cstheme="minorHAnsi"/>
          <w:b/>
          <w:lang w:val="lt-LT" w:eastAsia="lt-LT"/>
        </w:rPr>
        <w:t xml:space="preserve">Pateikiant atitinkamų dokumentų skaitmenines kopijas </w:t>
      </w:r>
      <w:r w:rsidRPr="00632D0E">
        <w:rPr>
          <w:rFonts w:eastAsia="Times New Roman" w:cstheme="minorHAnsi"/>
          <w:b/>
          <w:u w:val="single"/>
          <w:lang w:val="lt-LT" w:eastAsia="lt-LT"/>
        </w:rPr>
        <w:t>yra deklaruojama, kad kopijos yra tikros</w:t>
      </w:r>
      <w:r w:rsidRPr="00632D0E">
        <w:rPr>
          <w:rFonts w:eastAsia="Times New Roman" w:cstheme="minorHAnsi"/>
          <w:lang w:val="lt-LT" w:eastAsia="lt-LT"/>
        </w:rPr>
        <w:t xml:space="preserve">. Perkančioji organizacija pasilieka sau teisę prašyti dokumentų originalų. </w:t>
      </w:r>
    </w:p>
    <w:sectPr w:rsidR="00BD387D" w:rsidRPr="003A6D90"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6C7D4" w14:textId="77777777" w:rsidR="003125CD" w:rsidRDefault="003125CD" w:rsidP="00121FE5">
      <w:pPr>
        <w:spacing w:after="0" w:line="240" w:lineRule="auto"/>
      </w:pPr>
      <w:r>
        <w:separator/>
      </w:r>
    </w:p>
  </w:endnote>
  <w:endnote w:type="continuationSeparator" w:id="0">
    <w:p w14:paraId="3FA5DE7A" w14:textId="77777777" w:rsidR="003125CD" w:rsidRDefault="003125CD"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635E0" w14:textId="77777777" w:rsidR="003125CD" w:rsidRDefault="003125CD" w:rsidP="00121FE5">
      <w:pPr>
        <w:spacing w:after="0" w:line="240" w:lineRule="auto"/>
      </w:pPr>
      <w:r>
        <w:separator/>
      </w:r>
    </w:p>
  </w:footnote>
  <w:footnote w:type="continuationSeparator" w:id="0">
    <w:p w14:paraId="0AC2687B" w14:textId="77777777" w:rsidR="003125CD" w:rsidRDefault="003125CD"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7B29FA"/>
    <w:multiLevelType w:val="multilevel"/>
    <w:tmpl w:val="3D32177E"/>
    <w:lvl w:ilvl="0">
      <w:start w:val="1"/>
      <w:numFmt w:val="decimal"/>
      <w:lvlText w:val="%1."/>
      <w:lvlJc w:val="left"/>
      <w:pPr>
        <w:ind w:left="360" w:hanging="360"/>
      </w:pPr>
      <w:rPr>
        <w:rFonts w:ascii="Calibri" w:eastAsia="Calibri" w:hAnsi="Calibri" w:cs="Calibri" w:hint="default"/>
        <w:b w:val="0"/>
      </w:rPr>
    </w:lvl>
    <w:lvl w:ilvl="1">
      <w:start w:val="1"/>
      <w:numFmt w:val="decimal"/>
      <w:lvlText w:val="%1.%2."/>
      <w:lvlJc w:val="left"/>
      <w:pPr>
        <w:ind w:left="1800" w:hanging="360"/>
      </w:pPr>
      <w:rPr>
        <w:i w:val="0"/>
        <w:color w:val="auto"/>
      </w:rPr>
    </w:lvl>
    <w:lvl w:ilvl="2">
      <w:start w:val="1"/>
      <w:numFmt w:val="decimal"/>
      <w:lvlText w:val="%1.%2.%3."/>
      <w:lvlJc w:val="left"/>
      <w:pPr>
        <w:ind w:left="3600" w:hanging="720"/>
      </w:pPr>
      <w:rPr>
        <w:color w:val="auto"/>
      </w:r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5"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4"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FE51B6"/>
    <w:multiLevelType w:val="hybridMultilevel"/>
    <w:tmpl w:val="E12A9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6"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6"/>
  </w:num>
  <w:num w:numId="2" w16cid:durableId="1012486333">
    <w:abstractNumId w:val="9"/>
  </w:num>
  <w:num w:numId="3" w16cid:durableId="1919635597">
    <w:abstractNumId w:val="8"/>
  </w:num>
  <w:num w:numId="4" w16cid:durableId="1559127289">
    <w:abstractNumId w:val="19"/>
  </w:num>
  <w:num w:numId="5" w16cid:durableId="605232497">
    <w:abstractNumId w:val="17"/>
  </w:num>
  <w:num w:numId="6" w16cid:durableId="918834739">
    <w:abstractNumId w:val="23"/>
  </w:num>
  <w:num w:numId="7" w16cid:durableId="1077287313">
    <w:abstractNumId w:val="18"/>
  </w:num>
  <w:num w:numId="8" w16cid:durableId="958073532">
    <w:abstractNumId w:val="21"/>
  </w:num>
  <w:num w:numId="9" w16cid:durableId="568656738">
    <w:abstractNumId w:val="0"/>
  </w:num>
  <w:num w:numId="10" w16cid:durableId="1474710933">
    <w:abstractNumId w:val="25"/>
  </w:num>
  <w:num w:numId="11" w16cid:durableId="552353678">
    <w:abstractNumId w:val="3"/>
  </w:num>
  <w:num w:numId="12" w16cid:durableId="756095396">
    <w:abstractNumId w:val="15"/>
  </w:num>
  <w:num w:numId="13" w16cid:durableId="1756365957">
    <w:abstractNumId w:val="12"/>
  </w:num>
  <w:num w:numId="14" w16cid:durableId="747849036">
    <w:abstractNumId w:val="24"/>
  </w:num>
  <w:num w:numId="15" w16cid:durableId="1884630571">
    <w:abstractNumId w:val="11"/>
  </w:num>
  <w:num w:numId="16" w16cid:durableId="1454908815">
    <w:abstractNumId w:val="22"/>
  </w:num>
  <w:num w:numId="17" w16cid:durableId="1894997500">
    <w:abstractNumId w:val="13"/>
  </w:num>
  <w:num w:numId="18" w16cid:durableId="532231159">
    <w:abstractNumId w:val="7"/>
  </w:num>
  <w:num w:numId="19" w16cid:durableId="922686818">
    <w:abstractNumId w:val="10"/>
  </w:num>
  <w:num w:numId="20" w16cid:durableId="2131976521">
    <w:abstractNumId w:val="5"/>
  </w:num>
  <w:num w:numId="21" w16cid:durableId="701437575">
    <w:abstractNumId w:val="6"/>
  </w:num>
  <w:num w:numId="22" w16cid:durableId="1315405289">
    <w:abstractNumId w:val="14"/>
  </w:num>
  <w:num w:numId="23" w16cid:durableId="576062062">
    <w:abstractNumId w:val="1"/>
  </w:num>
  <w:num w:numId="24" w16cid:durableId="190654847">
    <w:abstractNumId w:val="2"/>
  </w:num>
  <w:num w:numId="25" w16cid:durableId="827403721">
    <w:abstractNumId w:val="20"/>
  </w:num>
  <w:num w:numId="26" w16cid:durableId="1352074352">
    <w:abstractNumId w:val="16"/>
  </w:num>
  <w:num w:numId="27" w16cid:durableId="1474831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7B38"/>
    <w:rsid w:val="00014EF8"/>
    <w:rsid w:val="000167B4"/>
    <w:rsid w:val="00016C27"/>
    <w:rsid w:val="00021569"/>
    <w:rsid w:val="00022632"/>
    <w:rsid w:val="00024BD4"/>
    <w:rsid w:val="00025973"/>
    <w:rsid w:val="00031642"/>
    <w:rsid w:val="00047722"/>
    <w:rsid w:val="000603F5"/>
    <w:rsid w:val="00060D3A"/>
    <w:rsid w:val="000636AC"/>
    <w:rsid w:val="0007283E"/>
    <w:rsid w:val="00072976"/>
    <w:rsid w:val="00072E09"/>
    <w:rsid w:val="00076CF2"/>
    <w:rsid w:val="00077171"/>
    <w:rsid w:val="000819BA"/>
    <w:rsid w:val="00084037"/>
    <w:rsid w:val="00086FC4"/>
    <w:rsid w:val="00097B2F"/>
    <w:rsid w:val="000A4371"/>
    <w:rsid w:val="000A50DD"/>
    <w:rsid w:val="000B1C1F"/>
    <w:rsid w:val="000C1D87"/>
    <w:rsid w:val="000C3763"/>
    <w:rsid w:val="000C5D9B"/>
    <w:rsid w:val="000C7302"/>
    <w:rsid w:val="000D2589"/>
    <w:rsid w:val="000D2CE5"/>
    <w:rsid w:val="000D50B2"/>
    <w:rsid w:val="000D6219"/>
    <w:rsid w:val="000D7FEA"/>
    <w:rsid w:val="000E02D4"/>
    <w:rsid w:val="000E0CE1"/>
    <w:rsid w:val="000E0FF3"/>
    <w:rsid w:val="000E2E0A"/>
    <w:rsid w:val="000E67D8"/>
    <w:rsid w:val="000F2495"/>
    <w:rsid w:val="00101E58"/>
    <w:rsid w:val="001022A8"/>
    <w:rsid w:val="00104A7D"/>
    <w:rsid w:val="00104FD7"/>
    <w:rsid w:val="00106892"/>
    <w:rsid w:val="001071F3"/>
    <w:rsid w:val="00110A50"/>
    <w:rsid w:val="001133B3"/>
    <w:rsid w:val="0011344C"/>
    <w:rsid w:val="00115821"/>
    <w:rsid w:val="00115DD0"/>
    <w:rsid w:val="00116486"/>
    <w:rsid w:val="00117A46"/>
    <w:rsid w:val="0012105A"/>
    <w:rsid w:val="00121FE5"/>
    <w:rsid w:val="0012270A"/>
    <w:rsid w:val="0012366C"/>
    <w:rsid w:val="0012370D"/>
    <w:rsid w:val="001314BD"/>
    <w:rsid w:val="00140983"/>
    <w:rsid w:val="001441CC"/>
    <w:rsid w:val="0014788F"/>
    <w:rsid w:val="001522A8"/>
    <w:rsid w:val="001548A0"/>
    <w:rsid w:val="001554B5"/>
    <w:rsid w:val="0016517B"/>
    <w:rsid w:val="00167336"/>
    <w:rsid w:val="0017166B"/>
    <w:rsid w:val="00171BCA"/>
    <w:rsid w:val="00172099"/>
    <w:rsid w:val="0018215F"/>
    <w:rsid w:val="001879E2"/>
    <w:rsid w:val="00190CDB"/>
    <w:rsid w:val="00190CE3"/>
    <w:rsid w:val="00191799"/>
    <w:rsid w:val="001A0D1E"/>
    <w:rsid w:val="001A58B7"/>
    <w:rsid w:val="001A64AE"/>
    <w:rsid w:val="001A72E2"/>
    <w:rsid w:val="001A762C"/>
    <w:rsid w:val="001B371F"/>
    <w:rsid w:val="001B71F7"/>
    <w:rsid w:val="001C1A0E"/>
    <w:rsid w:val="001C5330"/>
    <w:rsid w:val="001D16F0"/>
    <w:rsid w:val="001E159D"/>
    <w:rsid w:val="001E40BD"/>
    <w:rsid w:val="001E4128"/>
    <w:rsid w:val="001E7B08"/>
    <w:rsid w:val="001F2140"/>
    <w:rsid w:val="001F50E9"/>
    <w:rsid w:val="00204CE0"/>
    <w:rsid w:val="00206FDD"/>
    <w:rsid w:val="002154A2"/>
    <w:rsid w:val="0021754B"/>
    <w:rsid w:val="002205CA"/>
    <w:rsid w:val="002245CE"/>
    <w:rsid w:val="002259A1"/>
    <w:rsid w:val="002266AF"/>
    <w:rsid w:val="00230FA0"/>
    <w:rsid w:val="002315E3"/>
    <w:rsid w:val="00231C1C"/>
    <w:rsid w:val="002407A2"/>
    <w:rsid w:val="00240A4F"/>
    <w:rsid w:val="00241A5A"/>
    <w:rsid w:val="00246D6A"/>
    <w:rsid w:val="002478A2"/>
    <w:rsid w:val="00250673"/>
    <w:rsid w:val="00250791"/>
    <w:rsid w:val="0025093F"/>
    <w:rsid w:val="00257DAD"/>
    <w:rsid w:val="00260815"/>
    <w:rsid w:val="00264555"/>
    <w:rsid w:val="00270F52"/>
    <w:rsid w:val="00271736"/>
    <w:rsid w:val="002724F6"/>
    <w:rsid w:val="0027475B"/>
    <w:rsid w:val="00276630"/>
    <w:rsid w:val="00277E07"/>
    <w:rsid w:val="002857BF"/>
    <w:rsid w:val="00296463"/>
    <w:rsid w:val="002A1A6B"/>
    <w:rsid w:val="002A2FA4"/>
    <w:rsid w:val="002A7393"/>
    <w:rsid w:val="002B2B6D"/>
    <w:rsid w:val="002B595F"/>
    <w:rsid w:val="002C578E"/>
    <w:rsid w:val="002D5584"/>
    <w:rsid w:val="002D5A5D"/>
    <w:rsid w:val="002E071C"/>
    <w:rsid w:val="002E11CB"/>
    <w:rsid w:val="002E28C8"/>
    <w:rsid w:val="002E5F97"/>
    <w:rsid w:val="002E718A"/>
    <w:rsid w:val="002F1B92"/>
    <w:rsid w:val="002F28F7"/>
    <w:rsid w:val="002F6603"/>
    <w:rsid w:val="003026C1"/>
    <w:rsid w:val="0030457B"/>
    <w:rsid w:val="00305BC4"/>
    <w:rsid w:val="003125CD"/>
    <w:rsid w:val="00312AAF"/>
    <w:rsid w:val="00322FF9"/>
    <w:rsid w:val="00345E16"/>
    <w:rsid w:val="003511B5"/>
    <w:rsid w:val="0036107E"/>
    <w:rsid w:val="00363FA4"/>
    <w:rsid w:val="0036415B"/>
    <w:rsid w:val="00365D8D"/>
    <w:rsid w:val="00366975"/>
    <w:rsid w:val="0036713A"/>
    <w:rsid w:val="00374955"/>
    <w:rsid w:val="00383B44"/>
    <w:rsid w:val="003855B7"/>
    <w:rsid w:val="00397421"/>
    <w:rsid w:val="003A5169"/>
    <w:rsid w:val="003A6D90"/>
    <w:rsid w:val="003B011A"/>
    <w:rsid w:val="003B2C60"/>
    <w:rsid w:val="003B4021"/>
    <w:rsid w:val="003B612C"/>
    <w:rsid w:val="003C363F"/>
    <w:rsid w:val="003C37B1"/>
    <w:rsid w:val="003C77B5"/>
    <w:rsid w:val="003D708E"/>
    <w:rsid w:val="003E1137"/>
    <w:rsid w:val="003E7148"/>
    <w:rsid w:val="003E7938"/>
    <w:rsid w:val="003F136C"/>
    <w:rsid w:val="003F305D"/>
    <w:rsid w:val="003F6F47"/>
    <w:rsid w:val="003F7A9E"/>
    <w:rsid w:val="004001F7"/>
    <w:rsid w:val="00400C9F"/>
    <w:rsid w:val="004015EB"/>
    <w:rsid w:val="004021E0"/>
    <w:rsid w:val="00402524"/>
    <w:rsid w:val="00403403"/>
    <w:rsid w:val="00403868"/>
    <w:rsid w:val="004050E4"/>
    <w:rsid w:val="00423BF9"/>
    <w:rsid w:val="00424291"/>
    <w:rsid w:val="00431786"/>
    <w:rsid w:val="00434FC1"/>
    <w:rsid w:val="00443134"/>
    <w:rsid w:val="00447EE2"/>
    <w:rsid w:val="00450B03"/>
    <w:rsid w:val="004539A1"/>
    <w:rsid w:val="004640C9"/>
    <w:rsid w:val="00464900"/>
    <w:rsid w:val="004667EE"/>
    <w:rsid w:val="00470398"/>
    <w:rsid w:val="0047083D"/>
    <w:rsid w:val="0047162E"/>
    <w:rsid w:val="004728D1"/>
    <w:rsid w:val="00480A0E"/>
    <w:rsid w:val="0048728F"/>
    <w:rsid w:val="004875CE"/>
    <w:rsid w:val="00490D6D"/>
    <w:rsid w:val="00492383"/>
    <w:rsid w:val="00494CD6"/>
    <w:rsid w:val="00495136"/>
    <w:rsid w:val="004A5347"/>
    <w:rsid w:val="004A5B43"/>
    <w:rsid w:val="004A69E4"/>
    <w:rsid w:val="004A6AEC"/>
    <w:rsid w:val="004D5F2F"/>
    <w:rsid w:val="004D67D2"/>
    <w:rsid w:val="004E15F9"/>
    <w:rsid w:val="004E53DA"/>
    <w:rsid w:val="004F370F"/>
    <w:rsid w:val="004F4832"/>
    <w:rsid w:val="00507CD5"/>
    <w:rsid w:val="005119C7"/>
    <w:rsid w:val="005143B9"/>
    <w:rsid w:val="00520F0A"/>
    <w:rsid w:val="005258C0"/>
    <w:rsid w:val="00532706"/>
    <w:rsid w:val="00532745"/>
    <w:rsid w:val="00533B71"/>
    <w:rsid w:val="00536D4B"/>
    <w:rsid w:val="0055055D"/>
    <w:rsid w:val="005553AF"/>
    <w:rsid w:val="00557FA2"/>
    <w:rsid w:val="00573B03"/>
    <w:rsid w:val="00577564"/>
    <w:rsid w:val="0058201B"/>
    <w:rsid w:val="0058251A"/>
    <w:rsid w:val="00584DC5"/>
    <w:rsid w:val="005A0793"/>
    <w:rsid w:val="005B0F26"/>
    <w:rsid w:val="005C19F3"/>
    <w:rsid w:val="005C2D90"/>
    <w:rsid w:val="005C7C8E"/>
    <w:rsid w:val="005D076F"/>
    <w:rsid w:val="005D4C95"/>
    <w:rsid w:val="005D4D00"/>
    <w:rsid w:val="005E0D41"/>
    <w:rsid w:val="005E1808"/>
    <w:rsid w:val="005E39EE"/>
    <w:rsid w:val="005E7D1E"/>
    <w:rsid w:val="005F0C24"/>
    <w:rsid w:val="005F110B"/>
    <w:rsid w:val="005F28A6"/>
    <w:rsid w:val="005F2B72"/>
    <w:rsid w:val="006009E2"/>
    <w:rsid w:val="00603A0D"/>
    <w:rsid w:val="0060637A"/>
    <w:rsid w:val="0061207C"/>
    <w:rsid w:val="00614D30"/>
    <w:rsid w:val="006168F3"/>
    <w:rsid w:val="00623226"/>
    <w:rsid w:val="0062570D"/>
    <w:rsid w:val="00632C87"/>
    <w:rsid w:val="00632D0E"/>
    <w:rsid w:val="00633BDC"/>
    <w:rsid w:val="00635989"/>
    <w:rsid w:val="00642DED"/>
    <w:rsid w:val="00645048"/>
    <w:rsid w:val="0064567F"/>
    <w:rsid w:val="00647855"/>
    <w:rsid w:val="00650784"/>
    <w:rsid w:val="0065141E"/>
    <w:rsid w:val="00651718"/>
    <w:rsid w:val="00652BCA"/>
    <w:rsid w:val="006534A6"/>
    <w:rsid w:val="0065553C"/>
    <w:rsid w:val="00661838"/>
    <w:rsid w:val="00664E94"/>
    <w:rsid w:val="006718C0"/>
    <w:rsid w:val="00683F26"/>
    <w:rsid w:val="006841C4"/>
    <w:rsid w:val="00684E10"/>
    <w:rsid w:val="00687CE9"/>
    <w:rsid w:val="00691047"/>
    <w:rsid w:val="00692E13"/>
    <w:rsid w:val="00694CE5"/>
    <w:rsid w:val="006A0CB3"/>
    <w:rsid w:val="006A19AC"/>
    <w:rsid w:val="006A4E1D"/>
    <w:rsid w:val="006B056E"/>
    <w:rsid w:val="006B2519"/>
    <w:rsid w:val="006B64C4"/>
    <w:rsid w:val="006C3508"/>
    <w:rsid w:val="006C5056"/>
    <w:rsid w:val="006D03C7"/>
    <w:rsid w:val="006D0511"/>
    <w:rsid w:val="006D566F"/>
    <w:rsid w:val="006D60BD"/>
    <w:rsid w:val="006E4D97"/>
    <w:rsid w:val="006E7844"/>
    <w:rsid w:val="006F048C"/>
    <w:rsid w:val="006F0A57"/>
    <w:rsid w:val="006F6C33"/>
    <w:rsid w:val="00703FD0"/>
    <w:rsid w:val="00707C1D"/>
    <w:rsid w:val="00711113"/>
    <w:rsid w:val="0071526A"/>
    <w:rsid w:val="00725D15"/>
    <w:rsid w:val="00735A45"/>
    <w:rsid w:val="00741156"/>
    <w:rsid w:val="00743248"/>
    <w:rsid w:val="0074466C"/>
    <w:rsid w:val="00745A10"/>
    <w:rsid w:val="00745ABC"/>
    <w:rsid w:val="007533F4"/>
    <w:rsid w:val="00755A18"/>
    <w:rsid w:val="00771919"/>
    <w:rsid w:val="00772839"/>
    <w:rsid w:val="0077787B"/>
    <w:rsid w:val="00782686"/>
    <w:rsid w:val="00797F62"/>
    <w:rsid w:val="007A0160"/>
    <w:rsid w:val="007A450C"/>
    <w:rsid w:val="007B10D6"/>
    <w:rsid w:val="007B5D95"/>
    <w:rsid w:val="007C0852"/>
    <w:rsid w:val="007C131A"/>
    <w:rsid w:val="007C60E0"/>
    <w:rsid w:val="007C7D04"/>
    <w:rsid w:val="007D1419"/>
    <w:rsid w:val="007D3A83"/>
    <w:rsid w:val="007E15CD"/>
    <w:rsid w:val="007E19C9"/>
    <w:rsid w:val="007E40B5"/>
    <w:rsid w:val="007E42E7"/>
    <w:rsid w:val="007E576D"/>
    <w:rsid w:val="007E796D"/>
    <w:rsid w:val="007E7E9C"/>
    <w:rsid w:val="007F055A"/>
    <w:rsid w:val="007F12A9"/>
    <w:rsid w:val="007F1B78"/>
    <w:rsid w:val="007F316B"/>
    <w:rsid w:val="007F33FE"/>
    <w:rsid w:val="007F5793"/>
    <w:rsid w:val="007F6618"/>
    <w:rsid w:val="008056EA"/>
    <w:rsid w:val="0080612B"/>
    <w:rsid w:val="00807E4D"/>
    <w:rsid w:val="00810880"/>
    <w:rsid w:val="00813150"/>
    <w:rsid w:val="008142D7"/>
    <w:rsid w:val="00814E00"/>
    <w:rsid w:val="008206DB"/>
    <w:rsid w:val="00821B77"/>
    <w:rsid w:val="0082303C"/>
    <w:rsid w:val="008307D6"/>
    <w:rsid w:val="0083376D"/>
    <w:rsid w:val="008341B4"/>
    <w:rsid w:val="00837597"/>
    <w:rsid w:val="008461D0"/>
    <w:rsid w:val="00846A54"/>
    <w:rsid w:val="00846A73"/>
    <w:rsid w:val="00850CB2"/>
    <w:rsid w:val="00874209"/>
    <w:rsid w:val="00875AF2"/>
    <w:rsid w:val="00876A99"/>
    <w:rsid w:val="00880107"/>
    <w:rsid w:val="00880475"/>
    <w:rsid w:val="00883025"/>
    <w:rsid w:val="0088376C"/>
    <w:rsid w:val="00894E0F"/>
    <w:rsid w:val="008A0952"/>
    <w:rsid w:val="008A21DD"/>
    <w:rsid w:val="008A26BE"/>
    <w:rsid w:val="008A3E68"/>
    <w:rsid w:val="008A53D6"/>
    <w:rsid w:val="008B0256"/>
    <w:rsid w:val="008B177E"/>
    <w:rsid w:val="008B33EC"/>
    <w:rsid w:val="008C21FE"/>
    <w:rsid w:val="008D7936"/>
    <w:rsid w:val="008E08D0"/>
    <w:rsid w:val="008E3327"/>
    <w:rsid w:val="008E734D"/>
    <w:rsid w:val="008E73CC"/>
    <w:rsid w:val="00901E14"/>
    <w:rsid w:val="0090472E"/>
    <w:rsid w:val="00906340"/>
    <w:rsid w:val="00917764"/>
    <w:rsid w:val="00921B1C"/>
    <w:rsid w:val="009235B6"/>
    <w:rsid w:val="00925006"/>
    <w:rsid w:val="00933C23"/>
    <w:rsid w:val="00935597"/>
    <w:rsid w:val="009422EC"/>
    <w:rsid w:val="00944533"/>
    <w:rsid w:val="00950811"/>
    <w:rsid w:val="00954CD9"/>
    <w:rsid w:val="009609D4"/>
    <w:rsid w:val="0096267A"/>
    <w:rsid w:val="00964B60"/>
    <w:rsid w:val="00971AF7"/>
    <w:rsid w:val="00974C36"/>
    <w:rsid w:val="009776C3"/>
    <w:rsid w:val="009827E0"/>
    <w:rsid w:val="009868B7"/>
    <w:rsid w:val="00986F0D"/>
    <w:rsid w:val="00990CC3"/>
    <w:rsid w:val="00992B62"/>
    <w:rsid w:val="009947E2"/>
    <w:rsid w:val="00997752"/>
    <w:rsid w:val="009A146E"/>
    <w:rsid w:val="009A2E6F"/>
    <w:rsid w:val="009A63E7"/>
    <w:rsid w:val="009A64D3"/>
    <w:rsid w:val="009A6716"/>
    <w:rsid w:val="009B32A3"/>
    <w:rsid w:val="009B4567"/>
    <w:rsid w:val="009C092C"/>
    <w:rsid w:val="009C20B7"/>
    <w:rsid w:val="009C7A2F"/>
    <w:rsid w:val="009D20F9"/>
    <w:rsid w:val="009D6C43"/>
    <w:rsid w:val="009E1BF0"/>
    <w:rsid w:val="009E6686"/>
    <w:rsid w:val="009F23CF"/>
    <w:rsid w:val="009F302D"/>
    <w:rsid w:val="009F333F"/>
    <w:rsid w:val="009F41FB"/>
    <w:rsid w:val="009F6FE5"/>
    <w:rsid w:val="009F7942"/>
    <w:rsid w:val="00A0007A"/>
    <w:rsid w:val="00A034D2"/>
    <w:rsid w:val="00A036A8"/>
    <w:rsid w:val="00A12FFB"/>
    <w:rsid w:val="00A163E6"/>
    <w:rsid w:val="00A233CA"/>
    <w:rsid w:val="00A25E14"/>
    <w:rsid w:val="00A26832"/>
    <w:rsid w:val="00A30669"/>
    <w:rsid w:val="00A3237A"/>
    <w:rsid w:val="00A36C81"/>
    <w:rsid w:val="00A470BE"/>
    <w:rsid w:val="00A50582"/>
    <w:rsid w:val="00A52D0C"/>
    <w:rsid w:val="00A6398F"/>
    <w:rsid w:val="00A74563"/>
    <w:rsid w:val="00A8777F"/>
    <w:rsid w:val="00A91792"/>
    <w:rsid w:val="00A9746E"/>
    <w:rsid w:val="00AA136F"/>
    <w:rsid w:val="00AA22B2"/>
    <w:rsid w:val="00AA5578"/>
    <w:rsid w:val="00AA5692"/>
    <w:rsid w:val="00AB1BFC"/>
    <w:rsid w:val="00AB67AD"/>
    <w:rsid w:val="00AC5DE7"/>
    <w:rsid w:val="00AD2C93"/>
    <w:rsid w:val="00AD462C"/>
    <w:rsid w:val="00AD6C55"/>
    <w:rsid w:val="00AD7360"/>
    <w:rsid w:val="00AE1B85"/>
    <w:rsid w:val="00AE72CF"/>
    <w:rsid w:val="00AF533F"/>
    <w:rsid w:val="00AF586D"/>
    <w:rsid w:val="00AF797B"/>
    <w:rsid w:val="00AF7A82"/>
    <w:rsid w:val="00B1700C"/>
    <w:rsid w:val="00B17F58"/>
    <w:rsid w:val="00B25E0C"/>
    <w:rsid w:val="00B26896"/>
    <w:rsid w:val="00B33C8A"/>
    <w:rsid w:val="00B408B4"/>
    <w:rsid w:val="00B415A6"/>
    <w:rsid w:val="00B55B91"/>
    <w:rsid w:val="00B568E5"/>
    <w:rsid w:val="00B61B88"/>
    <w:rsid w:val="00B676B3"/>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D387D"/>
    <w:rsid w:val="00BD3A1C"/>
    <w:rsid w:val="00BD5842"/>
    <w:rsid w:val="00BD6B0E"/>
    <w:rsid w:val="00BE29DE"/>
    <w:rsid w:val="00BE6659"/>
    <w:rsid w:val="00BF04B8"/>
    <w:rsid w:val="00BF30CD"/>
    <w:rsid w:val="00BF41D6"/>
    <w:rsid w:val="00C05368"/>
    <w:rsid w:val="00C12293"/>
    <w:rsid w:val="00C21E70"/>
    <w:rsid w:val="00C2481F"/>
    <w:rsid w:val="00C262AD"/>
    <w:rsid w:val="00C276D1"/>
    <w:rsid w:val="00C31CF8"/>
    <w:rsid w:val="00C327F9"/>
    <w:rsid w:val="00C34B9B"/>
    <w:rsid w:val="00C40291"/>
    <w:rsid w:val="00C41230"/>
    <w:rsid w:val="00C503CE"/>
    <w:rsid w:val="00C50780"/>
    <w:rsid w:val="00C619FE"/>
    <w:rsid w:val="00C62817"/>
    <w:rsid w:val="00C6299E"/>
    <w:rsid w:val="00C65843"/>
    <w:rsid w:val="00C65B01"/>
    <w:rsid w:val="00C730AC"/>
    <w:rsid w:val="00C76FAD"/>
    <w:rsid w:val="00C85037"/>
    <w:rsid w:val="00C92AB9"/>
    <w:rsid w:val="00C9595D"/>
    <w:rsid w:val="00CA0369"/>
    <w:rsid w:val="00CA6756"/>
    <w:rsid w:val="00CA7FB1"/>
    <w:rsid w:val="00CC2D37"/>
    <w:rsid w:val="00CD3734"/>
    <w:rsid w:val="00CE0FA2"/>
    <w:rsid w:val="00CE2DF7"/>
    <w:rsid w:val="00CE3FD6"/>
    <w:rsid w:val="00CE4237"/>
    <w:rsid w:val="00CE486F"/>
    <w:rsid w:val="00CE5548"/>
    <w:rsid w:val="00CF0260"/>
    <w:rsid w:val="00CF1400"/>
    <w:rsid w:val="00CF2097"/>
    <w:rsid w:val="00D02AFF"/>
    <w:rsid w:val="00D04B98"/>
    <w:rsid w:val="00D04D60"/>
    <w:rsid w:val="00D05680"/>
    <w:rsid w:val="00D14F7B"/>
    <w:rsid w:val="00D1599D"/>
    <w:rsid w:val="00D22746"/>
    <w:rsid w:val="00D230DF"/>
    <w:rsid w:val="00D265DA"/>
    <w:rsid w:val="00D3607F"/>
    <w:rsid w:val="00D36234"/>
    <w:rsid w:val="00D452DD"/>
    <w:rsid w:val="00D56E07"/>
    <w:rsid w:val="00D57180"/>
    <w:rsid w:val="00D660D9"/>
    <w:rsid w:val="00D67773"/>
    <w:rsid w:val="00D679CF"/>
    <w:rsid w:val="00D707E5"/>
    <w:rsid w:val="00D729CC"/>
    <w:rsid w:val="00D72DCA"/>
    <w:rsid w:val="00D7337B"/>
    <w:rsid w:val="00D74509"/>
    <w:rsid w:val="00D7518B"/>
    <w:rsid w:val="00D75F9B"/>
    <w:rsid w:val="00D7782B"/>
    <w:rsid w:val="00D83935"/>
    <w:rsid w:val="00DA689D"/>
    <w:rsid w:val="00DB0A89"/>
    <w:rsid w:val="00DB0CDB"/>
    <w:rsid w:val="00DB1494"/>
    <w:rsid w:val="00DB3E96"/>
    <w:rsid w:val="00DC16F0"/>
    <w:rsid w:val="00DC497E"/>
    <w:rsid w:val="00DC4AF2"/>
    <w:rsid w:val="00DC512C"/>
    <w:rsid w:val="00DD2F97"/>
    <w:rsid w:val="00DD3A06"/>
    <w:rsid w:val="00DE204E"/>
    <w:rsid w:val="00DE22FF"/>
    <w:rsid w:val="00DE29A8"/>
    <w:rsid w:val="00DE2C28"/>
    <w:rsid w:val="00DE7539"/>
    <w:rsid w:val="00DE7851"/>
    <w:rsid w:val="00DF09FE"/>
    <w:rsid w:val="00DF583F"/>
    <w:rsid w:val="00DF7017"/>
    <w:rsid w:val="00E01109"/>
    <w:rsid w:val="00E125ED"/>
    <w:rsid w:val="00E13DFC"/>
    <w:rsid w:val="00E1749C"/>
    <w:rsid w:val="00E21FA0"/>
    <w:rsid w:val="00E23DCD"/>
    <w:rsid w:val="00E23F90"/>
    <w:rsid w:val="00E2553C"/>
    <w:rsid w:val="00E50707"/>
    <w:rsid w:val="00E56C0D"/>
    <w:rsid w:val="00E60F9A"/>
    <w:rsid w:val="00E64CFA"/>
    <w:rsid w:val="00E67C26"/>
    <w:rsid w:val="00E91488"/>
    <w:rsid w:val="00EA1B18"/>
    <w:rsid w:val="00EA312B"/>
    <w:rsid w:val="00EA49A4"/>
    <w:rsid w:val="00EA54E3"/>
    <w:rsid w:val="00EB105C"/>
    <w:rsid w:val="00EC4004"/>
    <w:rsid w:val="00EC60FC"/>
    <w:rsid w:val="00EC7CB1"/>
    <w:rsid w:val="00ED5E2C"/>
    <w:rsid w:val="00EF327D"/>
    <w:rsid w:val="00EF4049"/>
    <w:rsid w:val="00EF58A8"/>
    <w:rsid w:val="00F02E97"/>
    <w:rsid w:val="00F0469B"/>
    <w:rsid w:val="00F051BF"/>
    <w:rsid w:val="00F05FBB"/>
    <w:rsid w:val="00F21931"/>
    <w:rsid w:val="00F22CB0"/>
    <w:rsid w:val="00F30EE0"/>
    <w:rsid w:val="00F3162A"/>
    <w:rsid w:val="00F32C48"/>
    <w:rsid w:val="00F37795"/>
    <w:rsid w:val="00F37E70"/>
    <w:rsid w:val="00F4452F"/>
    <w:rsid w:val="00F44646"/>
    <w:rsid w:val="00F44F31"/>
    <w:rsid w:val="00F45DC3"/>
    <w:rsid w:val="00F51BB2"/>
    <w:rsid w:val="00F61745"/>
    <w:rsid w:val="00F63821"/>
    <w:rsid w:val="00F70E93"/>
    <w:rsid w:val="00F801D5"/>
    <w:rsid w:val="00F95AC4"/>
    <w:rsid w:val="00FA3321"/>
    <w:rsid w:val="00FB0A7D"/>
    <w:rsid w:val="00FB1852"/>
    <w:rsid w:val="00FB3159"/>
    <w:rsid w:val="00FB530D"/>
    <w:rsid w:val="00FC72D1"/>
    <w:rsid w:val="00FD373D"/>
    <w:rsid w:val="00FD7439"/>
    <w:rsid w:val="00FE7FA2"/>
    <w:rsid w:val="00FF0A2B"/>
    <w:rsid w:val="00FF23FE"/>
    <w:rsid w:val="00FF487E"/>
    <w:rsid w:val="00FF4B85"/>
    <w:rsid w:val="00FF62DD"/>
    <w:rsid w:val="00FF66BE"/>
    <w:rsid w:val="0D8E4CAC"/>
    <w:rsid w:val="1FE29996"/>
    <w:rsid w:val="3BEC4726"/>
    <w:rsid w:val="48541D29"/>
    <w:rsid w:val="57100805"/>
    <w:rsid w:val="7BF5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3080458A-2530-4AE3-91BD-77AB7F9F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uiPriority w:val="59"/>
    <w:rsid w:val="00D7782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0E48E0A0CFD85479978A796363685DD" ma:contentTypeVersion="4" ma:contentTypeDescription="Kurkite naują dokumentą." ma:contentTypeScope="" ma:versionID="d8b0095114dd3f6518e0cd9426ff12f4">
  <xsd:schema xmlns:xsd="http://www.w3.org/2001/XMLSchema" xmlns:xs="http://www.w3.org/2001/XMLSchema" xmlns:p="http://schemas.microsoft.com/office/2006/metadata/properties" xmlns:ns2="3fc2374e-b382-4d16-ab14-4f8f9318b13b" targetNamespace="http://schemas.microsoft.com/office/2006/metadata/properties" ma:root="true" ma:fieldsID="2a118d2f89762bacc7cd66a626d1053d" ns2:_="">
    <xsd:import namespace="3fc2374e-b382-4d16-ab14-4f8f9318b1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2374e-b382-4d16-ab14-4f8f9318b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19A8CB-CCC4-46B5-98EC-3F199AEEEC33}">
  <ds:schemaRefs>
    <ds:schemaRef ds:uri="http://schemas.microsoft.com/sharepoint/v3/contenttype/forms"/>
  </ds:schemaRefs>
</ds:datastoreItem>
</file>

<file path=customXml/itemProps2.xml><?xml version="1.0" encoding="utf-8"?>
<ds:datastoreItem xmlns:ds="http://schemas.openxmlformats.org/officeDocument/2006/customXml" ds:itemID="{B4680CB6-CB80-47E8-A0D3-4D20182EBE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customXml/itemProps4.xml><?xml version="1.0" encoding="utf-8"?>
<ds:datastoreItem xmlns:ds="http://schemas.openxmlformats.org/officeDocument/2006/customXml" ds:itemID="{68B3A0C0-4B49-4012-8AE3-817418D8B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2374e-b382-4d16-ab14-4f8f9318b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11</Pages>
  <Words>21153</Words>
  <Characters>12058</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Jasukaitienė</dc:creator>
  <cp:keywords/>
  <dc:description/>
  <cp:lastModifiedBy>Božena Rokienė</cp:lastModifiedBy>
  <cp:revision>11</cp:revision>
  <dcterms:created xsi:type="dcterms:W3CDTF">2026-02-11T19:04:00Z</dcterms:created>
  <dcterms:modified xsi:type="dcterms:W3CDTF">2026-06-09T10:03:00Z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0x01010060E48E0A0CFD85479978A796363685DD</vt:lpwstr>
  </property>
  <property fmtid="{D5CDD505-2E9C-101B-9397-08002B2CF9AE}" pid="3" name="docLang">
    <vt:lpwstr>lt</vt:lpwstr>
  </property>
</Properties>
</file>